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6C0E1B0B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2A62F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t Export </w:t>
            </w:r>
            <w:r w:rsidR="00382E1D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661263A4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D71F8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 Part (</w:t>
            </w:r>
            <w:r w:rsidR="00F050C7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I</w:t>
            </w:r>
            <w:r w:rsidR="00D71F8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I)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457EB27B" w:rsidR="002A7FE2" w:rsidRPr="00FE3FE2" w:rsidRDefault="004E5404" w:rsidP="00FE3FE2">
            <w:pPr>
              <w:spacing w:before="240" w:after="12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156A15">
              <w:rPr>
                <w:rFonts w:ascii="Arial" w:hAnsi="Arial" w:cs="Arial"/>
                <w:b/>
                <w:bCs/>
                <w:noProof/>
              </w:rPr>
              <w:t>26.</w:t>
            </w:r>
            <w:r w:rsidRPr="00156A15">
              <w:rPr>
                <w:rFonts w:ascii="Arial" w:hAnsi="Arial" w:cs="Arial"/>
                <w:b/>
                <w:bCs/>
                <w:noProof/>
              </w:rPr>
              <w:tab/>
              <w:t>Manage Monthly Annual Custom Returns and Audit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562352E3" w:rsidR="00465DE6" w:rsidRPr="00AC406B" w:rsidRDefault="00382E1D" w:rsidP="00382E1D">
            <w:pPr>
              <w:rPr>
                <w:rFonts w:ascii="Calibri" w:hAnsi="Calibri" w:cs="Arial"/>
              </w:rPr>
            </w:pPr>
            <w:r w:rsidRPr="00382E1D">
              <w:rPr>
                <w:rFonts w:ascii="Arial" w:hAnsi="Arial"/>
                <w:b/>
                <w:bCs/>
                <w:noProof/>
              </w:rPr>
              <w:t>Impo</w:t>
            </w:r>
            <w:r w:rsidR="009273DA">
              <w:rPr>
                <w:rFonts w:ascii="Arial" w:hAnsi="Arial"/>
                <w:b/>
                <w:bCs/>
                <w:noProof/>
              </w:rPr>
              <w:t>r</w:t>
            </w:r>
            <w:r w:rsidRPr="00382E1D">
              <w:rPr>
                <w:rFonts w:ascii="Arial" w:hAnsi="Arial"/>
                <w:b/>
                <w:bCs/>
                <w:noProof/>
              </w:rPr>
              <w:t>t Export Supervisor</w:t>
            </w:r>
            <w:r>
              <w:rPr>
                <w:rFonts w:ascii="Arial" w:hAnsi="Arial"/>
                <w:b/>
                <w:bCs/>
                <w:noProof/>
              </w:rPr>
              <w:t xml:space="preserve">  </w:t>
            </w:r>
            <w:r w:rsidRPr="00382E1D">
              <w:rPr>
                <w:rFonts w:ascii="Arial" w:hAnsi="Arial"/>
                <w:b/>
                <w:bCs/>
                <w:noProof/>
              </w:rPr>
              <w:t>Level-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82E1D">
              <w:rPr>
                <w:rFonts w:ascii="Arial" w:hAnsi="Arial"/>
                <w:b/>
                <w:bCs/>
                <w:noProof/>
              </w:rPr>
              <w:t>4 Part (</w:t>
            </w:r>
            <w:r w:rsidR="00D52366">
              <w:rPr>
                <w:rFonts w:ascii="Arial" w:hAnsi="Arial"/>
                <w:b/>
                <w:bCs/>
                <w:noProof/>
              </w:rPr>
              <w:t>I</w:t>
            </w:r>
            <w:r w:rsidRPr="00382E1D">
              <w:rPr>
                <w:rFonts w:ascii="Arial" w:hAnsi="Arial"/>
                <w:b/>
                <w:bCs/>
                <w:noProof/>
              </w:rPr>
              <w:t>I)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235A8C86" w:rsidR="00465DE6" w:rsidRPr="005325A2" w:rsidRDefault="00993BF9" w:rsidP="0008405F">
            <w:pPr>
              <w:rPr>
                <w:rFonts w:cstheme="minorHAnsi"/>
                <w:b/>
                <w:bCs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  <w:r w:rsidR="00842C43">
              <w:t xml:space="preserve"> </w:t>
            </w:r>
            <w:r w:rsidR="004E5404">
              <w:t xml:space="preserve"> </w:t>
            </w:r>
            <w:r w:rsidR="004E5404" w:rsidRPr="004E5404">
              <w:rPr>
                <w:rFonts w:ascii="Arial" w:hAnsi="Arial" w:cs="Arial"/>
                <w:b/>
                <w:bCs/>
                <w:noProof/>
              </w:rPr>
              <w:t>26.</w:t>
            </w:r>
            <w:r w:rsidR="004E5404" w:rsidRPr="004E5404">
              <w:rPr>
                <w:rFonts w:ascii="Arial" w:hAnsi="Arial" w:cs="Arial"/>
                <w:b/>
                <w:bCs/>
                <w:noProof/>
              </w:rPr>
              <w:tab/>
              <w:t>Manage Monthly Annual Custom Returns and Audit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D92BB6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D92BB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D92BB6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D92BB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D92BB6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D92BB6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D92BB6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D92BB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4548FB" w:rsidRDefault="00465DE6" w:rsidP="00D92BB6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09E6897" w14:textId="77777777" w:rsidR="00A51653" w:rsidRPr="00D92BB6" w:rsidRDefault="00A51653" w:rsidP="00543DE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92BB6">
              <w:rPr>
                <w:rFonts w:ascii="Arial" w:hAnsi="Arial" w:cs="Arial"/>
                <w:sz w:val="22"/>
                <w:szCs w:val="22"/>
              </w:rPr>
              <w:t>Prepare Monthly Customs Returns</w:t>
            </w:r>
          </w:p>
          <w:p w14:paraId="081F6251" w14:textId="77777777" w:rsidR="00A51653" w:rsidRPr="00D92BB6" w:rsidRDefault="00A51653" w:rsidP="00543DE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92BB6">
              <w:rPr>
                <w:rFonts w:ascii="Arial" w:hAnsi="Arial" w:cs="Arial"/>
                <w:sz w:val="22"/>
                <w:szCs w:val="22"/>
              </w:rPr>
              <w:t>Prepare Annual Customs Returns</w:t>
            </w:r>
          </w:p>
          <w:p w14:paraId="370B81D6" w14:textId="77777777" w:rsidR="00A51653" w:rsidRPr="00D92BB6" w:rsidRDefault="00A51653" w:rsidP="00543DE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92BB6">
              <w:rPr>
                <w:rFonts w:ascii="Arial" w:hAnsi="Arial" w:cs="Arial"/>
                <w:sz w:val="22"/>
                <w:szCs w:val="22"/>
              </w:rPr>
              <w:t>Compliance Monitoring</w:t>
            </w:r>
          </w:p>
          <w:p w14:paraId="4F80C25D" w14:textId="77777777" w:rsidR="00A51653" w:rsidRPr="00D92BB6" w:rsidRDefault="00A51653" w:rsidP="00543DE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92BB6">
              <w:rPr>
                <w:rFonts w:ascii="Arial" w:hAnsi="Arial" w:cs="Arial"/>
                <w:sz w:val="22"/>
                <w:szCs w:val="22"/>
              </w:rPr>
              <w:t xml:space="preserve">Prepare for Audit </w:t>
            </w:r>
          </w:p>
          <w:p w14:paraId="1911B79C" w14:textId="149FEE55" w:rsidR="00465DE6" w:rsidRPr="00A51653" w:rsidRDefault="00A51653" w:rsidP="00543DE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D92BB6">
              <w:rPr>
                <w:rFonts w:ascii="Arial" w:hAnsi="Arial" w:cs="Arial"/>
                <w:sz w:val="22"/>
                <w:szCs w:val="22"/>
              </w:rPr>
              <w:t>Assist Audit</w:t>
            </w:r>
            <w:r w:rsidRPr="00A51653">
              <w:rPr>
                <w:rFonts w:ascii="Arial" w:hAnsi="Arial" w:cs="Arial"/>
              </w:rPr>
              <w:t xml:space="preserve"> </w:t>
            </w:r>
          </w:p>
        </w:tc>
      </w:tr>
    </w:tbl>
    <w:p w14:paraId="76FB174E" w14:textId="77777777" w:rsidR="00D92BB6" w:rsidRDefault="00D92BB6"/>
    <w:tbl>
      <w:tblPr>
        <w:tblStyle w:val="TableGrid2"/>
        <w:tblpPr w:leftFromText="180" w:rightFromText="180" w:vertAnchor="text" w:horzAnchor="page" w:tblpX="1544" w:tblpY="-59"/>
        <w:tblW w:w="9436" w:type="dxa"/>
        <w:tblLayout w:type="fixed"/>
        <w:tblLook w:val="04A0" w:firstRow="1" w:lastRow="0" w:firstColumn="1" w:lastColumn="0" w:noHBand="0" w:noVBand="1"/>
      </w:tblPr>
      <w:tblGrid>
        <w:gridCol w:w="1704"/>
        <w:gridCol w:w="7732"/>
      </w:tblGrid>
      <w:tr w:rsidR="00465DE6" w:rsidRPr="00FF1609" w14:paraId="799997D6" w14:textId="77777777" w:rsidTr="00543DED">
        <w:trPr>
          <w:trHeight w:val="425"/>
        </w:trPr>
        <w:tc>
          <w:tcPr>
            <w:tcW w:w="1704" w:type="dxa"/>
            <w:vAlign w:val="center"/>
          </w:tcPr>
          <w:p w14:paraId="1DE47995" w14:textId="42DCCC44" w:rsidR="00465DE6" w:rsidRPr="00FF1609" w:rsidRDefault="00465DE6" w:rsidP="00543DED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801512" w:rsidRPr="00FF1609">
              <w:rPr>
                <w:rFonts w:ascii="Arial" w:hAnsi="Arial" w:cs="Arial"/>
                <w:sz w:val="22"/>
                <w:szCs w:val="22"/>
              </w:rPr>
              <w:t>5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2059E325" w14:textId="63F0BC6F" w:rsidR="00A51653" w:rsidRDefault="00465DE6" w:rsidP="00543DED">
            <w:pPr>
              <w:spacing w:line="276" w:lineRule="auto"/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  <w:bookmarkStart w:id="1" w:name="_Hlk152751154"/>
          </w:p>
          <w:p w14:paraId="5FBCE2EB" w14:textId="6C5A2A9C" w:rsidR="00A51653" w:rsidRPr="00D92BB6" w:rsidRDefault="00A51653" w:rsidP="00543DED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2BB6">
              <w:rPr>
                <w:rFonts w:ascii="Arial" w:hAnsi="Arial" w:cs="Arial"/>
                <w:b/>
                <w:bCs/>
                <w:sz w:val="22"/>
                <w:szCs w:val="22"/>
              </w:rPr>
              <w:t>Prepare Monthly Customs Returns</w:t>
            </w:r>
          </w:p>
          <w:p w14:paraId="7761E788" w14:textId="77777777" w:rsidR="00104814" w:rsidRPr="00D92BB6" w:rsidRDefault="00104814" w:rsidP="00543DED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276" w:lineRule="auto"/>
              <w:ind w:left="5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92BB6">
              <w:rPr>
                <w:rFonts w:ascii="Arial" w:eastAsia="Arial" w:hAnsi="Arial" w:cs="Arial"/>
                <w:color w:val="000000"/>
                <w:sz w:val="22"/>
                <w:szCs w:val="22"/>
              </w:rPr>
              <w:t>Review and reconcile import and export transactions for the month.</w:t>
            </w:r>
          </w:p>
          <w:p w14:paraId="01FC4FD6" w14:textId="77777777" w:rsidR="00104814" w:rsidRPr="00D92BB6" w:rsidRDefault="00104814" w:rsidP="00543DED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276" w:lineRule="auto"/>
              <w:ind w:left="5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92BB6">
              <w:rPr>
                <w:rFonts w:ascii="Arial" w:eastAsia="Arial" w:hAnsi="Arial" w:cs="Arial"/>
                <w:color w:val="000000"/>
                <w:sz w:val="22"/>
                <w:szCs w:val="22"/>
              </w:rPr>
              <w:t>Prepare and submit monthly customs returns within the specified deadlines.</w:t>
            </w:r>
          </w:p>
          <w:p w14:paraId="478F68EF" w14:textId="77777777" w:rsidR="00104814" w:rsidRPr="00D92BB6" w:rsidRDefault="00104814" w:rsidP="00543DED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276" w:lineRule="auto"/>
              <w:ind w:left="5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92BB6">
              <w:rPr>
                <w:rFonts w:ascii="Arial" w:eastAsia="Arial" w:hAnsi="Arial" w:cs="Arial"/>
                <w:color w:val="000000"/>
                <w:sz w:val="22"/>
                <w:szCs w:val="22"/>
              </w:rPr>
              <w:t>Confirm all necessary customs duties, taxes, and fees are accurately calculated and paid.</w:t>
            </w:r>
          </w:p>
          <w:p w14:paraId="3F4F6E56" w14:textId="5AE6FE26" w:rsidR="00BB19E1" w:rsidRPr="00D92BB6" w:rsidRDefault="00104814" w:rsidP="00543DED">
            <w:pPr>
              <w:numPr>
                <w:ilvl w:val="0"/>
                <w:numId w:val="18"/>
              </w:numPr>
              <w:ind w:left="526"/>
              <w:rPr>
                <w:rFonts w:ascii="Arial" w:eastAsia="F" w:hAnsi="Arial" w:cs="Arial"/>
                <w:b/>
                <w:bCs/>
                <w:sz w:val="22"/>
                <w:szCs w:val="22"/>
                <w:lang w:val="en-GB" w:eastAsia="zh-CN" w:bidi="hi-IN"/>
              </w:rPr>
            </w:pPr>
            <w:r w:rsidRPr="00D92BB6">
              <w:rPr>
                <w:rFonts w:ascii="Arial" w:eastAsia="Arial" w:hAnsi="Arial" w:cs="Arial"/>
                <w:color w:val="000000"/>
                <w:sz w:val="22"/>
                <w:szCs w:val="22"/>
              </w:rPr>
              <w:t>Maintain comprehensive and up-to-date records of all customs returns, audits, and related documentation.</w:t>
            </w:r>
          </w:p>
          <w:p w14:paraId="7772DCDC" w14:textId="07E1A81D" w:rsidR="0045372B" w:rsidRPr="00D92BB6" w:rsidRDefault="00A51653" w:rsidP="00543DED">
            <w:pPr>
              <w:pStyle w:val="ListParagraph"/>
              <w:numPr>
                <w:ilvl w:val="0"/>
                <w:numId w:val="21"/>
              </w:numPr>
              <w:rPr>
                <w:rFonts w:ascii="Arial" w:eastAsia="F" w:hAnsi="Arial" w:cs="Arial"/>
                <w:b/>
                <w:bCs/>
                <w:lang w:val="en-GB" w:eastAsia="zh-CN" w:bidi="hi-IN"/>
              </w:rPr>
            </w:pPr>
            <w:r w:rsidRPr="00D92BB6">
              <w:rPr>
                <w:rFonts w:ascii="Arial" w:eastAsia="F" w:hAnsi="Arial" w:cs="Arial"/>
                <w:b/>
                <w:bCs/>
                <w:lang w:val="en-GB" w:eastAsia="zh-CN" w:bidi="hi-IN"/>
              </w:rPr>
              <w:t>Prepare Annual Customs Returns</w:t>
            </w:r>
          </w:p>
          <w:p w14:paraId="73E914DD" w14:textId="77777777" w:rsidR="006764C4" w:rsidRPr="00D92BB6" w:rsidRDefault="006764C4" w:rsidP="00543DED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276" w:lineRule="auto"/>
              <w:ind w:left="5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92BB6">
              <w:rPr>
                <w:rFonts w:ascii="Arial" w:eastAsia="Arial" w:hAnsi="Arial" w:cs="Arial"/>
                <w:color w:val="000000"/>
                <w:sz w:val="22"/>
                <w:szCs w:val="22"/>
              </w:rPr>
              <w:t>Compile all required information and documentation for the annual customs returns.</w:t>
            </w:r>
          </w:p>
          <w:p w14:paraId="4FD24ABC" w14:textId="77777777" w:rsidR="006764C4" w:rsidRPr="00D92BB6" w:rsidRDefault="006764C4" w:rsidP="00543DED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276" w:lineRule="auto"/>
              <w:ind w:left="5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92BB6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a comprehensive review of import and export activities for the entire year.</w:t>
            </w:r>
          </w:p>
          <w:p w14:paraId="5189F03A" w14:textId="77777777" w:rsidR="006764C4" w:rsidRPr="00D92BB6" w:rsidRDefault="006764C4" w:rsidP="00543DED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276" w:lineRule="auto"/>
              <w:ind w:left="5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92BB6">
              <w:rPr>
                <w:rFonts w:ascii="Arial" w:eastAsia="Arial" w:hAnsi="Arial" w:cs="Arial"/>
                <w:color w:val="000000"/>
                <w:sz w:val="22"/>
                <w:szCs w:val="22"/>
              </w:rPr>
              <w:t>Prepare and submit annual customs returns, including any additional reports or disclosures as required.</w:t>
            </w:r>
          </w:p>
          <w:p w14:paraId="33D1CA6C" w14:textId="77777777" w:rsidR="006764C4" w:rsidRPr="00D92BB6" w:rsidRDefault="006764C4" w:rsidP="00543DED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276" w:lineRule="auto"/>
              <w:ind w:left="5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92BB6">
              <w:rPr>
                <w:rFonts w:ascii="Arial" w:eastAsia="Arial" w:hAnsi="Arial" w:cs="Arial"/>
                <w:color w:val="000000"/>
                <w:sz w:val="22"/>
                <w:szCs w:val="22"/>
              </w:rPr>
              <w:t>Stay informed about changes in customs regulations and adjust practices accordingly.</w:t>
            </w:r>
          </w:p>
          <w:p w14:paraId="056DA373" w14:textId="77777777" w:rsidR="009F628B" w:rsidRPr="00543DED" w:rsidRDefault="006764C4" w:rsidP="00543DED">
            <w:pPr>
              <w:numPr>
                <w:ilvl w:val="0"/>
                <w:numId w:val="18"/>
              </w:numPr>
              <w:spacing w:line="276" w:lineRule="auto"/>
              <w:ind w:left="526"/>
              <w:rPr>
                <w:rFonts w:ascii="Arial" w:hAnsi="Arial" w:cs="Arial"/>
                <w:b/>
                <w:bCs/>
              </w:rPr>
            </w:pPr>
            <w:r w:rsidRPr="006764C4">
              <w:rPr>
                <w:rFonts w:ascii="Arial" w:eastAsia="Arial" w:hAnsi="Arial" w:cs="Arial"/>
                <w:color w:val="000000"/>
              </w:rPr>
              <w:t>Seek opportunities to streamline customs-related activities and improve efficiency.</w:t>
            </w:r>
            <w:bookmarkEnd w:id="1"/>
          </w:p>
          <w:p w14:paraId="5A242E92" w14:textId="77777777" w:rsidR="00543DED" w:rsidRPr="006764C4" w:rsidRDefault="00543DED" w:rsidP="00543DED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 xml:space="preserve">3.      </w:t>
            </w:r>
            <w:r w:rsidRPr="006764C4">
              <w:rPr>
                <w:rFonts w:ascii="Arial" w:eastAsia="Arial" w:hAnsi="Arial" w:cs="Arial"/>
                <w:b/>
                <w:bCs/>
                <w:color w:val="000000"/>
              </w:rPr>
              <w:t>Compliance Monitoring</w:t>
            </w:r>
          </w:p>
          <w:p w14:paraId="586E8960" w14:textId="77777777" w:rsidR="00543DED" w:rsidRPr="00543DED" w:rsidRDefault="00543DED" w:rsidP="00543DED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276" w:lineRule="auto"/>
              <w:ind w:left="61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43DED">
              <w:rPr>
                <w:rFonts w:ascii="Arial" w:eastAsia="Arial" w:hAnsi="Arial" w:cs="Arial"/>
                <w:color w:val="000000"/>
                <w:sz w:val="22"/>
                <w:szCs w:val="22"/>
              </w:rPr>
              <w:t>Monitor import/export activities to ensure compliance with customs regulations.</w:t>
            </w:r>
          </w:p>
          <w:p w14:paraId="239912CD" w14:textId="77777777" w:rsidR="00543DED" w:rsidRPr="00543DED" w:rsidRDefault="00543DED" w:rsidP="00543DED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276" w:lineRule="auto"/>
              <w:ind w:left="61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43DED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any potential issues or discrepancies and take corrective actions promptly.</w:t>
            </w:r>
          </w:p>
          <w:p w14:paraId="487ACE16" w14:textId="77777777" w:rsidR="00543DED" w:rsidRPr="00543DED" w:rsidRDefault="00543DED" w:rsidP="00543DED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276" w:lineRule="auto"/>
              <w:ind w:left="61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43DED">
              <w:rPr>
                <w:rFonts w:ascii="Arial" w:eastAsia="Arial" w:hAnsi="Arial" w:cs="Arial"/>
                <w:color w:val="000000"/>
                <w:sz w:val="22"/>
                <w:szCs w:val="22"/>
              </w:rPr>
              <w:t>Implement internal controls and processes to minimize errors and ensure compliance with customs regulations.</w:t>
            </w:r>
          </w:p>
          <w:p w14:paraId="2393D686" w14:textId="26142158" w:rsidR="00543DED" w:rsidRPr="00543DED" w:rsidRDefault="00543DED" w:rsidP="00543DED">
            <w:pPr>
              <w:keepNext/>
              <w:keepLines/>
              <w:numPr>
                <w:ilvl w:val="0"/>
                <w:numId w:val="18"/>
              </w:numPr>
              <w:spacing w:line="276" w:lineRule="auto"/>
              <w:ind w:left="61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3DED">
              <w:rPr>
                <w:rFonts w:ascii="Arial" w:eastAsia="Arial" w:hAnsi="Arial" w:cs="Arial"/>
                <w:color w:val="000000"/>
                <w:sz w:val="22"/>
                <w:szCs w:val="22"/>
              </w:rPr>
              <w:t>Follow the record retention requirements specified by customs regulations.</w:t>
            </w:r>
          </w:p>
        </w:tc>
      </w:tr>
      <w:tr w:rsidR="00D92BB6" w:rsidRPr="00FF1609" w14:paraId="5149A3AA" w14:textId="77777777" w:rsidTr="00543DED">
        <w:trPr>
          <w:trHeight w:val="8465"/>
        </w:trPr>
        <w:tc>
          <w:tcPr>
            <w:tcW w:w="1704" w:type="dxa"/>
          </w:tcPr>
          <w:p w14:paraId="595DBFE3" w14:textId="5538B4C9" w:rsidR="00D92BB6" w:rsidRPr="00FF1609" w:rsidRDefault="00D92BB6" w:rsidP="00543DED">
            <w:pPr>
              <w:rPr>
                <w:rFonts w:ascii="Arial" w:hAnsi="Arial" w:cs="Arial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7C973E9A" w14:textId="77777777" w:rsidR="00D92BB6" w:rsidRPr="00FF1609" w:rsidRDefault="00D92BB6" w:rsidP="00543DE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D951AB9" w14:textId="77777777" w:rsidR="00543DED" w:rsidRDefault="00543DED"/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43DED" w:rsidRPr="00FF1609" w14:paraId="268C80B9" w14:textId="77777777" w:rsidTr="00543DED">
        <w:trPr>
          <w:trHeight w:val="5117"/>
        </w:trPr>
        <w:tc>
          <w:tcPr>
            <w:tcW w:w="1699" w:type="dxa"/>
          </w:tcPr>
          <w:p w14:paraId="7FADBE43" w14:textId="77777777" w:rsidR="00543DED" w:rsidRPr="00FF1609" w:rsidRDefault="00543DED" w:rsidP="00543DED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</w:tcPr>
          <w:p w14:paraId="552CF3E7" w14:textId="77777777" w:rsidR="00543DED" w:rsidRPr="00543DED" w:rsidRDefault="00543DED" w:rsidP="00543DED">
            <w:pPr>
              <w:keepNext/>
              <w:keepLines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3DED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4.</w:t>
            </w:r>
            <w:r w:rsidRPr="00543DED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ab/>
              <w:t>Prepare for Audit</w:t>
            </w:r>
          </w:p>
          <w:p w14:paraId="3895D875" w14:textId="77777777" w:rsidR="00543DED" w:rsidRPr="00543DED" w:rsidRDefault="00543DED" w:rsidP="00543DED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276" w:lineRule="auto"/>
              <w:ind w:left="616"/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Prepare for customs audits by organizing and reviewing all relevant documentation and records.</w:t>
            </w:r>
          </w:p>
          <w:p w14:paraId="679DDDCA" w14:textId="77777777" w:rsidR="00543DED" w:rsidRPr="00543DED" w:rsidRDefault="00543DED" w:rsidP="00543DED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276" w:lineRule="auto"/>
              <w:ind w:left="616"/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Conduct internal audits to identify and rectify any compliance gaps or issues.</w:t>
            </w:r>
          </w:p>
          <w:p w14:paraId="2E526DB1" w14:textId="77777777" w:rsidR="00543DED" w:rsidRPr="00543DED" w:rsidRDefault="00543DED" w:rsidP="00543DED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276" w:lineRule="auto"/>
              <w:ind w:left="616"/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Address any findings from previous audits and implement corrective actions.</w:t>
            </w:r>
          </w:p>
          <w:p w14:paraId="2B46FAF1" w14:textId="77777777" w:rsidR="00543DED" w:rsidRPr="00543DED" w:rsidRDefault="00543DED" w:rsidP="00543DED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276" w:lineRule="auto"/>
              <w:ind w:left="616"/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Assess and enhance internal processes and controls related to customs compliance.</w:t>
            </w:r>
          </w:p>
          <w:p w14:paraId="5D15A8A5" w14:textId="77777777" w:rsidR="00543DED" w:rsidRPr="00543DED" w:rsidRDefault="00543DED" w:rsidP="00543DED">
            <w:pPr>
              <w:keepNext/>
              <w:keepLines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3DED">
              <w:rPr>
                <w:rFonts w:ascii="Arial" w:hAnsi="Arial" w:cs="Arial"/>
                <w:b/>
                <w:bCs/>
                <w:sz w:val="22"/>
                <w:szCs w:val="22"/>
              </w:rPr>
              <w:t>5.</w:t>
            </w:r>
            <w:r w:rsidRPr="00543DED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Improve Business Process</w:t>
            </w:r>
          </w:p>
          <w:p w14:paraId="22F3AB84" w14:textId="77777777" w:rsidR="00543DED" w:rsidRPr="00543DED" w:rsidRDefault="00543DED" w:rsidP="00543DED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276" w:lineRule="auto"/>
              <w:ind w:left="616"/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Coordinate and facilitate customs audits conducted by customs authorities.</w:t>
            </w:r>
          </w:p>
          <w:p w14:paraId="7907BE2B" w14:textId="4E19E268" w:rsidR="00543DED" w:rsidRPr="00543DED" w:rsidRDefault="00543DED" w:rsidP="00543DED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276" w:lineRule="auto"/>
              <w:ind w:left="616"/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Provide requested documentation, records, and explanations during the audit process.</w:t>
            </w:r>
          </w:p>
          <w:p w14:paraId="391761F2" w14:textId="77777777" w:rsidR="00543DED" w:rsidRPr="00543DED" w:rsidRDefault="00543DED" w:rsidP="00543DED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276" w:lineRule="auto"/>
              <w:ind w:left="616"/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Collaborate with relevant stakeholders.</w:t>
            </w:r>
          </w:p>
          <w:p w14:paraId="47691D0E" w14:textId="77777777" w:rsidR="00543DED" w:rsidRPr="00FF1609" w:rsidRDefault="00543DED" w:rsidP="00543DED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276" w:lineRule="auto"/>
              <w:ind w:left="61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Arrange Finance operations and legal teams to ensure a smooth and comprehensive audit.</w:t>
            </w:r>
          </w:p>
        </w:tc>
      </w:tr>
    </w:tbl>
    <w:p w14:paraId="32F7C855" w14:textId="77777777" w:rsidR="00705361" w:rsidRPr="00FF1609" w:rsidRDefault="00705361"/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3B6131C2" w:rsidR="00FA00E6" w:rsidRPr="00AC406B" w:rsidRDefault="002F1B75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1827CA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>t Export</w:t>
            </w:r>
            <w:r w:rsidR="00382E1D">
              <w:rPr>
                <w:rFonts w:ascii="Arial" w:hAnsi="Arial"/>
                <w:b/>
                <w:bCs/>
                <w:noProof/>
              </w:rPr>
              <w:t xml:space="preserve"> Supervisor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0858C6">
              <w:rPr>
                <w:rFonts w:ascii="Arial" w:hAnsi="Arial"/>
                <w:b/>
                <w:noProof/>
              </w:rPr>
              <w:t>4 Part (I</w:t>
            </w:r>
            <w:r w:rsidR="00F25384">
              <w:rPr>
                <w:rFonts w:ascii="Arial" w:hAnsi="Arial"/>
                <w:b/>
                <w:noProof/>
              </w:rPr>
              <w:t>I</w:t>
            </w:r>
            <w:r w:rsidR="000858C6">
              <w:rPr>
                <w:rFonts w:ascii="Arial" w:hAnsi="Arial"/>
                <w:b/>
                <w:noProof/>
              </w:rPr>
              <w:t>)</w:t>
            </w:r>
          </w:p>
        </w:tc>
      </w:tr>
      <w:tr w:rsidR="00FA00E6" w:rsidRPr="004E69FB" w14:paraId="6FC2BAFF" w14:textId="77777777" w:rsidTr="0008405F">
        <w:tc>
          <w:tcPr>
            <w:tcW w:w="2250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2E78C0A5" w:rsidR="00FA00E6" w:rsidRPr="00DF24AB" w:rsidRDefault="006D7A5D" w:rsidP="00DF24AB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26. </w:t>
            </w:r>
            <w:r w:rsidRPr="006D7A5D">
              <w:rPr>
                <w:rFonts w:ascii="Arial" w:hAnsi="Arial" w:cs="Arial"/>
                <w:b/>
                <w:bCs/>
                <w:noProof/>
              </w:rPr>
              <w:t>Manage Monthly Annual Custom Returns and Audit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24412D39" w14:textId="77777777" w:rsidR="006D7A5D" w:rsidRPr="006D7A5D" w:rsidRDefault="006D7A5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6D7A5D">
              <w:rPr>
                <w:rFonts w:ascii="Arial" w:hAnsi="Arial" w:cs="Arial"/>
              </w:rPr>
              <w:t>Prepare Monthly Customs Returns</w:t>
            </w:r>
          </w:p>
          <w:p w14:paraId="7370ACC2" w14:textId="77777777" w:rsidR="006D7A5D" w:rsidRPr="006D7A5D" w:rsidRDefault="006D7A5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6D7A5D">
              <w:rPr>
                <w:rFonts w:ascii="Arial" w:hAnsi="Arial" w:cs="Arial"/>
              </w:rPr>
              <w:t>Prepare Annual Customs Returns</w:t>
            </w:r>
          </w:p>
          <w:p w14:paraId="44A09280" w14:textId="77777777" w:rsidR="006D7A5D" w:rsidRPr="006D7A5D" w:rsidRDefault="006D7A5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6D7A5D">
              <w:rPr>
                <w:rFonts w:ascii="Arial" w:hAnsi="Arial" w:cs="Arial"/>
              </w:rPr>
              <w:t>Compliance Monitoring</w:t>
            </w:r>
          </w:p>
          <w:p w14:paraId="5F21146F" w14:textId="77777777" w:rsidR="006D7A5D" w:rsidRPr="006D7A5D" w:rsidRDefault="006D7A5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6D7A5D">
              <w:rPr>
                <w:rFonts w:ascii="Arial" w:hAnsi="Arial" w:cs="Arial"/>
              </w:rPr>
              <w:t xml:space="preserve">Prepare for Audit </w:t>
            </w:r>
          </w:p>
          <w:p w14:paraId="21387C64" w14:textId="1319E1A9" w:rsidR="00465DE6" w:rsidRPr="0073054B" w:rsidRDefault="006D7A5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6D7A5D">
              <w:rPr>
                <w:rFonts w:ascii="Arial" w:hAnsi="Arial" w:cs="Arial"/>
              </w:rPr>
              <w:t>Assist Audit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51342" w:rsidRPr="004E69FB" w14:paraId="0F8B15DB" w14:textId="77777777" w:rsidTr="00543DED">
        <w:trPr>
          <w:trHeight w:val="398"/>
        </w:trPr>
        <w:tc>
          <w:tcPr>
            <w:tcW w:w="7345" w:type="dxa"/>
            <w:vAlign w:val="center"/>
          </w:tcPr>
          <w:p w14:paraId="63CBAC3B" w14:textId="30743CA5" w:rsidR="00F51342" w:rsidRPr="00543DED" w:rsidRDefault="00F51342" w:rsidP="00543D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bookmarkStart w:id="2" w:name="_Hlk51069468"/>
            <w:r w:rsidRPr="00543DED">
              <w:rPr>
                <w:rFonts w:ascii="Arial" w:hAnsi="Arial" w:cs="Arial"/>
              </w:rPr>
              <w:t>Review and reconcile import and export transactions for the month.</w:t>
            </w:r>
          </w:p>
        </w:tc>
        <w:tc>
          <w:tcPr>
            <w:tcW w:w="1071" w:type="dxa"/>
            <w:vAlign w:val="center"/>
          </w:tcPr>
          <w:p w14:paraId="179B4ED8" w14:textId="77777777" w:rsidR="00F51342" w:rsidRPr="004E69FB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C2C6E2A" w14:textId="77777777" w:rsidR="00F51342" w:rsidRPr="004E69FB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342" w:rsidRPr="004E69FB" w14:paraId="40719947" w14:textId="77777777" w:rsidTr="00543DED">
        <w:trPr>
          <w:trHeight w:val="398"/>
        </w:trPr>
        <w:tc>
          <w:tcPr>
            <w:tcW w:w="7345" w:type="dxa"/>
            <w:vAlign w:val="center"/>
          </w:tcPr>
          <w:p w14:paraId="65D228CE" w14:textId="76474B8C" w:rsidR="00F51342" w:rsidRPr="00543DED" w:rsidRDefault="00F51342" w:rsidP="00543D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43DED">
              <w:rPr>
                <w:rFonts w:ascii="Arial" w:hAnsi="Arial" w:cs="Arial"/>
              </w:rPr>
              <w:t>Prepare and submit monthly customs returns within the specified deadlines.</w:t>
            </w:r>
          </w:p>
        </w:tc>
        <w:tc>
          <w:tcPr>
            <w:tcW w:w="1071" w:type="dxa"/>
            <w:vAlign w:val="center"/>
          </w:tcPr>
          <w:p w14:paraId="4A745428" w14:textId="77777777" w:rsidR="00F51342" w:rsidRPr="004E69FB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F51342" w:rsidRPr="004E69FB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342" w:rsidRPr="004E69FB" w14:paraId="5FFA6180" w14:textId="77777777" w:rsidTr="00543DED">
        <w:trPr>
          <w:trHeight w:val="398"/>
        </w:trPr>
        <w:tc>
          <w:tcPr>
            <w:tcW w:w="7345" w:type="dxa"/>
            <w:vAlign w:val="center"/>
          </w:tcPr>
          <w:p w14:paraId="61121BC6" w14:textId="282A303F" w:rsidR="00F51342" w:rsidRPr="00543DED" w:rsidRDefault="00F51342" w:rsidP="00543D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43DED">
              <w:rPr>
                <w:rFonts w:ascii="Arial" w:hAnsi="Arial" w:cs="Arial"/>
              </w:rPr>
              <w:t>Confirm all necessary customs duties, taxes, and fees are accurately calculated and paid.</w:t>
            </w:r>
          </w:p>
        </w:tc>
        <w:tc>
          <w:tcPr>
            <w:tcW w:w="1071" w:type="dxa"/>
            <w:vAlign w:val="center"/>
          </w:tcPr>
          <w:p w14:paraId="0EC052C0" w14:textId="77777777" w:rsidR="00F51342" w:rsidRPr="004E69FB" w:rsidRDefault="00F51342" w:rsidP="00F5134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F51342" w:rsidRPr="004E69FB" w:rsidRDefault="00F51342" w:rsidP="00F5134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342" w:rsidRPr="004E69FB" w14:paraId="2B1517C0" w14:textId="77777777" w:rsidTr="00543DED">
        <w:trPr>
          <w:trHeight w:val="398"/>
        </w:trPr>
        <w:tc>
          <w:tcPr>
            <w:tcW w:w="7345" w:type="dxa"/>
            <w:vAlign w:val="center"/>
          </w:tcPr>
          <w:p w14:paraId="237B55FA" w14:textId="7589BA6C" w:rsidR="00F51342" w:rsidRPr="00543DED" w:rsidRDefault="00F51342" w:rsidP="00543D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43DED">
              <w:rPr>
                <w:rFonts w:ascii="Arial" w:hAnsi="Arial" w:cs="Arial"/>
              </w:rPr>
              <w:t>Maintain comprehensive and up-to-date records of all customs returns, audits, and related documentation.</w:t>
            </w:r>
          </w:p>
        </w:tc>
        <w:tc>
          <w:tcPr>
            <w:tcW w:w="1071" w:type="dxa"/>
            <w:vAlign w:val="center"/>
          </w:tcPr>
          <w:p w14:paraId="4D9E2692" w14:textId="77777777" w:rsidR="00F51342" w:rsidRPr="004E69FB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F51342" w:rsidRPr="004E69FB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342" w:rsidRPr="004E69FB" w14:paraId="196D1AE4" w14:textId="77777777" w:rsidTr="00543DED">
        <w:trPr>
          <w:trHeight w:val="398"/>
        </w:trPr>
        <w:tc>
          <w:tcPr>
            <w:tcW w:w="7345" w:type="dxa"/>
            <w:vAlign w:val="center"/>
          </w:tcPr>
          <w:p w14:paraId="633CDDE4" w14:textId="670F0984" w:rsidR="00F51342" w:rsidRPr="00543DED" w:rsidRDefault="00F51342" w:rsidP="00543D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43DED">
              <w:rPr>
                <w:rFonts w:ascii="Arial" w:hAnsi="Arial" w:cs="Arial"/>
              </w:rPr>
              <w:t>Compile all required information and documentation for the annual customs returns.</w:t>
            </w:r>
          </w:p>
        </w:tc>
        <w:tc>
          <w:tcPr>
            <w:tcW w:w="1071" w:type="dxa"/>
            <w:vAlign w:val="center"/>
          </w:tcPr>
          <w:p w14:paraId="3119560F" w14:textId="77777777" w:rsidR="00F51342" w:rsidRPr="004E69FB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F51342" w:rsidRPr="004E69FB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342" w:rsidRPr="004E69FB" w14:paraId="7D519F3E" w14:textId="77777777" w:rsidTr="00543DED">
        <w:trPr>
          <w:trHeight w:val="398"/>
        </w:trPr>
        <w:tc>
          <w:tcPr>
            <w:tcW w:w="7345" w:type="dxa"/>
            <w:vAlign w:val="center"/>
          </w:tcPr>
          <w:p w14:paraId="09AD6EA7" w14:textId="46ECF4BB" w:rsidR="00F51342" w:rsidRPr="00543DED" w:rsidRDefault="00F51342" w:rsidP="00543D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43DED">
              <w:rPr>
                <w:rFonts w:ascii="Arial" w:hAnsi="Arial" w:cs="Arial"/>
              </w:rPr>
              <w:t>Perform a comprehensive review of import and export activities for the entire year.</w:t>
            </w:r>
          </w:p>
        </w:tc>
        <w:tc>
          <w:tcPr>
            <w:tcW w:w="1071" w:type="dxa"/>
            <w:vAlign w:val="center"/>
          </w:tcPr>
          <w:p w14:paraId="5D7ABDA1" w14:textId="77777777" w:rsidR="00F51342" w:rsidRPr="004E69FB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8C9B5D6" w14:textId="77777777" w:rsidR="00F51342" w:rsidRPr="004E69FB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342" w:rsidRPr="004E69FB" w14:paraId="05BC67AA" w14:textId="77777777" w:rsidTr="00543DED">
        <w:trPr>
          <w:trHeight w:val="398"/>
        </w:trPr>
        <w:tc>
          <w:tcPr>
            <w:tcW w:w="7345" w:type="dxa"/>
            <w:vAlign w:val="center"/>
          </w:tcPr>
          <w:p w14:paraId="3F56F8D2" w14:textId="0B75735E" w:rsidR="00F51342" w:rsidRPr="00543DED" w:rsidRDefault="00F51342" w:rsidP="00543D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43DED">
              <w:rPr>
                <w:rFonts w:ascii="Arial" w:hAnsi="Arial" w:cs="Arial"/>
              </w:rPr>
              <w:t>Prepare and submit annual customs returns, including any additional reports or disclosures as required.</w:t>
            </w:r>
          </w:p>
        </w:tc>
        <w:tc>
          <w:tcPr>
            <w:tcW w:w="1071" w:type="dxa"/>
            <w:vAlign w:val="center"/>
          </w:tcPr>
          <w:p w14:paraId="06946E54" w14:textId="77777777" w:rsidR="00F51342" w:rsidRPr="004E69FB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7593E6C" w14:textId="77777777" w:rsidR="00F51342" w:rsidRPr="004E69FB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342" w:rsidRPr="004E69FB" w14:paraId="423B3E1E" w14:textId="77777777" w:rsidTr="00543DED">
        <w:trPr>
          <w:trHeight w:val="398"/>
        </w:trPr>
        <w:tc>
          <w:tcPr>
            <w:tcW w:w="7345" w:type="dxa"/>
            <w:vAlign w:val="center"/>
          </w:tcPr>
          <w:p w14:paraId="27E1A19A" w14:textId="33D790ED" w:rsidR="00F51342" w:rsidRPr="00543DED" w:rsidRDefault="00F51342" w:rsidP="00543DED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543DED">
              <w:rPr>
                <w:rFonts w:ascii="Arial" w:hAnsi="Arial" w:cs="Arial"/>
              </w:rPr>
              <w:t>Stay informed about changes in customs regulations and adjust practices accordingly.</w:t>
            </w:r>
          </w:p>
        </w:tc>
        <w:tc>
          <w:tcPr>
            <w:tcW w:w="1071" w:type="dxa"/>
            <w:vAlign w:val="center"/>
          </w:tcPr>
          <w:p w14:paraId="1601574E" w14:textId="77777777" w:rsidR="00F51342" w:rsidRPr="004E69FB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C7F1451" w14:textId="77777777" w:rsidR="00F51342" w:rsidRPr="004E69FB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342" w:rsidRPr="004E69FB" w14:paraId="1E167D97" w14:textId="77777777" w:rsidTr="00543DED">
        <w:trPr>
          <w:trHeight w:val="398"/>
        </w:trPr>
        <w:tc>
          <w:tcPr>
            <w:tcW w:w="7345" w:type="dxa"/>
            <w:vAlign w:val="center"/>
          </w:tcPr>
          <w:p w14:paraId="75CAE4CE" w14:textId="6FDF9B47" w:rsidR="00F51342" w:rsidRPr="00543DED" w:rsidRDefault="00F51342" w:rsidP="00543D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43DED">
              <w:rPr>
                <w:rFonts w:ascii="Arial" w:hAnsi="Arial" w:cs="Arial"/>
              </w:rPr>
              <w:t>Seek opportunities to streamline customs-related activities and improve efficiency.</w:t>
            </w:r>
          </w:p>
        </w:tc>
        <w:tc>
          <w:tcPr>
            <w:tcW w:w="1071" w:type="dxa"/>
            <w:vAlign w:val="center"/>
          </w:tcPr>
          <w:p w14:paraId="03B89FDC" w14:textId="77777777" w:rsidR="00F51342" w:rsidRPr="004E69FB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CD9797C" w14:textId="77777777" w:rsidR="00F51342" w:rsidRPr="004E69FB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342" w:rsidRPr="004E69FB" w14:paraId="4A2CBF96" w14:textId="77777777" w:rsidTr="00543DED">
        <w:trPr>
          <w:trHeight w:val="398"/>
        </w:trPr>
        <w:tc>
          <w:tcPr>
            <w:tcW w:w="7345" w:type="dxa"/>
            <w:vAlign w:val="center"/>
          </w:tcPr>
          <w:p w14:paraId="5FDCC0C7" w14:textId="4C38D3F4" w:rsidR="00F51342" w:rsidRPr="00543DED" w:rsidRDefault="00F51342" w:rsidP="00543D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43DED">
              <w:rPr>
                <w:rFonts w:ascii="Arial" w:hAnsi="Arial" w:cs="Arial"/>
              </w:rPr>
              <w:t>Monitor import/export activities to ensure compliance with customs regulations.</w:t>
            </w:r>
          </w:p>
        </w:tc>
        <w:tc>
          <w:tcPr>
            <w:tcW w:w="1071" w:type="dxa"/>
            <w:vAlign w:val="center"/>
          </w:tcPr>
          <w:p w14:paraId="32DC719A" w14:textId="77777777" w:rsidR="00F51342" w:rsidRPr="004E69FB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FEFC95" w14:textId="77777777" w:rsidR="00F51342" w:rsidRPr="004E69FB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342" w:rsidRPr="004E69FB" w14:paraId="19CA02EB" w14:textId="77777777" w:rsidTr="00543DED">
        <w:trPr>
          <w:trHeight w:val="398"/>
        </w:trPr>
        <w:tc>
          <w:tcPr>
            <w:tcW w:w="7345" w:type="dxa"/>
            <w:vAlign w:val="center"/>
          </w:tcPr>
          <w:p w14:paraId="31BEC711" w14:textId="3B280797" w:rsidR="00F51342" w:rsidRPr="00543DED" w:rsidRDefault="00F51342" w:rsidP="00543D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43DED">
              <w:rPr>
                <w:rFonts w:ascii="Arial" w:hAnsi="Arial" w:cs="Arial"/>
              </w:rPr>
              <w:t>Identify any potential issues or discrepancies and take corrective actions promptly.</w:t>
            </w:r>
          </w:p>
        </w:tc>
        <w:tc>
          <w:tcPr>
            <w:tcW w:w="1071" w:type="dxa"/>
            <w:vAlign w:val="center"/>
          </w:tcPr>
          <w:p w14:paraId="7EE7AE64" w14:textId="77777777" w:rsidR="00F51342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91A1CA7" w14:textId="77777777" w:rsidR="00F51342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342" w:rsidRPr="004E69FB" w14:paraId="2A28038C" w14:textId="77777777" w:rsidTr="00543DED">
        <w:trPr>
          <w:trHeight w:val="398"/>
        </w:trPr>
        <w:tc>
          <w:tcPr>
            <w:tcW w:w="7345" w:type="dxa"/>
            <w:vAlign w:val="center"/>
          </w:tcPr>
          <w:p w14:paraId="75DEB973" w14:textId="09B7FE6E" w:rsidR="00F51342" w:rsidRPr="00543DED" w:rsidRDefault="00F51342" w:rsidP="00543D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43DED">
              <w:rPr>
                <w:rFonts w:ascii="Arial" w:hAnsi="Arial" w:cs="Arial"/>
              </w:rPr>
              <w:t>Implement internal controls and processes to minimize errors and ensure compliance with customs regulations.</w:t>
            </w:r>
          </w:p>
        </w:tc>
        <w:tc>
          <w:tcPr>
            <w:tcW w:w="1071" w:type="dxa"/>
            <w:vAlign w:val="center"/>
          </w:tcPr>
          <w:p w14:paraId="7C7D66F0" w14:textId="5BF61941" w:rsidR="00F51342" w:rsidRDefault="00F51342" w:rsidP="00F51342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AA0F17" id="Rectangle: Rounded Corners 47" o:spid="_x0000_s1026" style="position:absolute;margin-left:6.5pt;margin-top:1.65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1" w:type="dxa"/>
            <w:vAlign w:val="center"/>
          </w:tcPr>
          <w:p w14:paraId="71E2F042" w14:textId="2F648001" w:rsidR="00F51342" w:rsidRDefault="00F51342" w:rsidP="00F51342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391D08" id="Rectangle: Rounded Corners 46" o:spid="_x0000_s1026" style="position:absolute;margin-left:6.45pt;margin-top:1.35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1342" w:rsidRPr="004E69FB" w14:paraId="5BBCD689" w14:textId="77777777" w:rsidTr="00543DED">
        <w:trPr>
          <w:trHeight w:val="398"/>
        </w:trPr>
        <w:tc>
          <w:tcPr>
            <w:tcW w:w="7345" w:type="dxa"/>
            <w:vAlign w:val="center"/>
          </w:tcPr>
          <w:p w14:paraId="5C1CD72B" w14:textId="72A87BE1" w:rsidR="00F51342" w:rsidRPr="00543DED" w:rsidRDefault="00F51342" w:rsidP="00543D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43DED">
              <w:rPr>
                <w:rFonts w:ascii="Arial" w:hAnsi="Arial" w:cs="Arial"/>
              </w:rPr>
              <w:t>Follow the record retention requirements specified by customs regulations.</w:t>
            </w:r>
          </w:p>
        </w:tc>
        <w:tc>
          <w:tcPr>
            <w:tcW w:w="1071" w:type="dxa"/>
            <w:vAlign w:val="center"/>
          </w:tcPr>
          <w:p w14:paraId="59776722" w14:textId="77777777" w:rsidR="00F51342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4BC6D60" w14:textId="77777777" w:rsidR="00F51342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342" w:rsidRPr="004E69FB" w14:paraId="02C4AB2A" w14:textId="77777777" w:rsidTr="00543DED">
        <w:trPr>
          <w:trHeight w:val="398"/>
        </w:trPr>
        <w:tc>
          <w:tcPr>
            <w:tcW w:w="7345" w:type="dxa"/>
            <w:vAlign w:val="center"/>
          </w:tcPr>
          <w:p w14:paraId="767F3DBA" w14:textId="195D4F96" w:rsidR="00F51342" w:rsidRPr="00543DED" w:rsidRDefault="00F51342" w:rsidP="00543D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43DED">
              <w:rPr>
                <w:rFonts w:ascii="Arial" w:hAnsi="Arial" w:cs="Arial"/>
              </w:rPr>
              <w:t>Prepare for customs audits by organizing and reviewing all relevant documentation and records.</w:t>
            </w:r>
          </w:p>
        </w:tc>
        <w:tc>
          <w:tcPr>
            <w:tcW w:w="1071" w:type="dxa"/>
            <w:vAlign w:val="center"/>
          </w:tcPr>
          <w:p w14:paraId="0A70015C" w14:textId="77777777" w:rsidR="00F51342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5F0D269" w14:textId="77777777" w:rsidR="00F51342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342" w:rsidRPr="004E69FB" w14:paraId="792EEC96" w14:textId="77777777" w:rsidTr="00543DED">
        <w:trPr>
          <w:trHeight w:val="398"/>
        </w:trPr>
        <w:tc>
          <w:tcPr>
            <w:tcW w:w="7345" w:type="dxa"/>
            <w:vAlign w:val="center"/>
          </w:tcPr>
          <w:p w14:paraId="4DE71365" w14:textId="2BC2E338" w:rsidR="00F51342" w:rsidRPr="00543DED" w:rsidRDefault="00F51342" w:rsidP="00543D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43DED">
              <w:rPr>
                <w:rFonts w:ascii="Arial" w:hAnsi="Arial" w:cs="Arial"/>
              </w:rPr>
              <w:t>Conduct internal audits to identify and rectify any compliance gaps or issues.</w:t>
            </w:r>
          </w:p>
        </w:tc>
        <w:tc>
          <w:tcPr>
            <w:tcW w:w="1071" w:type="dxa"/>
            <w:vAlign w:val="center"/>
          </w:tcPr>
          <w:p w14:paraId="34DFD8D2" w14:textId="77777777" w:rsidR="00F51342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A8DB394" w14:textId="77777777" w:rsidR="00F51342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342" w:rsidRPr="004E69FB" w14:paraId="6641A6B7" w14:textId="77777777" w:rsidTr="00543DED">
        <w:trPr>
          <w:trHeight w:val="398"/>
        </w:trPr>
        <w:tc>
          <w:tcPr>
            <w:tcW w:w="7345" w:type="dxa"/>
            <w:vAlign w:val="center"/>
          </w:tcPr>
          <w:p w14:paraId="18371CB2" w14:textId="6E9397E2" w:rsidR="00F51342" w:rsidRPr="00543DED" w:rsidRDefault="00F51342" w:rsidP="00543D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43DED">
              <w:rPr>
                <w:rFonts w:ascii="Arial" w:hAnsi="Arial" w:cs="Arial"/>
              </w:rPr>
              <w:t>Address any findings from previous audits and implement corrective actions.</w:t>
            </w:r>
          </w:p>
        </w:tc>
        <w:tc>
          <w:tcPr>
            <w:tcW w:w="1071" w:type="dxa"/>
            <w:vAlign w:val="center"/>
          </w:tcPr>
          <w:p w14:paraId="1554A937" w14:textId="77777777" w:rsidR="00F51342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EC6092" w14:textId="77777777" w:rsidR="00F51342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342" w:rsidRPr="004E69FB" w14:paraId="006583E6" w14:textId="77777777" w:rsidTr="00543DED">
        <w:trPr>
          <w:trHeight w:val="398"/>
        </w:trPr>
        <w:tc>
          <w:tcPr>
            <w:tcW w:w="7345" w:type="dxa"/>
            <w:vAlign w:val="center"/>
          </w:tcPr>
          <w:p w14:paraId="7FA5A70C" w14:textId="2F36B050" w:rsidR="00F51342" w:rsidRPr="00543DED" w:rsidRDefault="00F51342" w:rsidP="00543D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43DED">
              <w:rPr>
                <w:rFonts w:ascii="Arial" w:hAnsi="Arial" w:cs="Arial"/>
              </w:rPr>
              <w:t>Assess and enhance internal processes and controls related to customs compliance.</w:t>
            </w:r>
          </w:p>
        </w:tc>
        <w:tc>
          <w:tcPr>
            <w:tcW w:w="1071" w:type="dxa"/>
            <w:vAlign w:val="center"/>
          </w:tcPr>
          <w:p w14:paraId="11067F22" w14:textId="77777777" w:rsidR="00F51342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147F3EC" w14:textId="77777777" w:rsidR="00F51342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342" w:rsidRPr="004E69FB" w14:paraId="05C16C28" w14:textId="77777777" w:rsidTr="00543DED">
        <w:trPr>
          <w:trHeight w:val="398"/>
        </w:trPr>
        <w:tc>
          <w:tcPr>
            <w:tcW w:w="7345" w:type="dxa"/>
            <w:vAlign w:val="center"/>
          </w:tcPr>
          <w:p w14:paraId="5181B5E4" w14:textId="78561869" w:rsidR="00F51342" w:rsidRPr="00543DED" w:rsidRDefault="00F51342" w:rsidP="00543D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43DED">
              <w:rPr>
                <w:rFonts w:ascii="Arial" w:hAnsi="Arial" w:cs="Arial"/>
              </w:rPr>
              <w:lastRenderedPageBreak/>
              <w:t>Coordinate and facilitate customs audits conducted by customs authorities.</w:t>
            </w:r>
          </w:p>
        </w:tc>
        <w:tc>
          <w:tcPr>
            <w:tcW w:w="1071" w:type="dxa"/>
            <w:vAlign w:val="center"/>
          </w:tcPr>
          <w:p w14:paraId="782BD387" w14:textId="77777777" w:rsidR="00F51342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45ED941" w14:textId="77777777" w:rsidR="00F51342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342" w:rsidRPr="004E69FB" w14:paraId="33DD27ED" w14:textId="77777777" w:rsidTr="00543DED">
        <w:trPr>
          <w:trHeight w:val="398"/>
        </w:trPr>
        <w:tc>
          <w:tcPr>
            <w:tcW w:w="7345" w:type="dxa"/>
            <w:vAlign w:val="center"/>
          </w:tcPr>
          <w:p w14:paraId="685EF054" w14:textId="19F359E6" w:rsidR="00F51342" w:rsidRPr="00543DED" w:rsidRDefault="00F51342" w:rsidP="00543D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43DED">
              <w:rPr>
                <w:rFonts w:ascii="Arial" w:hAnsi="Arial" w:cs="Arial"/>
              </w:rPr>
              <w:t xml:space="preserve"> Provide requested documentation, records, and explanations during the audit process.</w:t>
            </w:r>
          </w:p>
        </w:tc>
        <w:tc>
          <w:tcPr>
            <w:tcW w:w="1071" w:type="dxa"/>
            <w:vAlign w:val="center"/>
          </w:tcPr>
          <w:p w14:paraId="1D36B064" w14:textId="77777777" w:rsidR="00F51342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619B90E" w14:textId="77777777" w:rsidR="00F51342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342" w:rsidRPr="004E69FB" w14:paraId="1F124230" w14:textId="77777777" w:rsidTr="00543DED">
        <w:trPr>
          <w:trHeight w:val="398"/>
        </w:trPr>
        <w:tc>
          <w:tcPr>
            <w:tcW w:w="7345" w:type="dxa"/>
            <w:vAlign w:val="center"/>
          </w:tcPr>
          <w:p w14:paraId="465180C5" w14:textId="27CC99CF" w:rsidR="00F51342" w:rsidRPr="00543DED" w:rsidRDefault="00F51342" w:rsidP="00543D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43DED">
              <w:rPr>
                <w:rFonts w:ascii="Arial" w:hAnsi="Arial" w:cs="Arial"/>
              </w:rPr>
              <w:t>Collaborate with relevant stakeholders.</w:t>
            </w:r>
          </w:p>
        </w:tc>
        <w:tc>
          <w:tcPr>
            <w:tcW w:w="1071" w:type="dxa"/>
            <w:vAlign w:val="center"/>
          </w:tcPr>
          <w:p w14:paraId="3FC5DEF5" w14:textId="77777777" w:rsidR="00F51342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5072B3B" w14:textId="77777777" w:rsidR="00F51342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342" w:rsidRPr="004E69FB" w14:paraId="6EE4F662" w14:textId="77777777" w:rsidTr="00543DED">
        <w:trPr>
          <w:trHeight w:val="398"/>
        </w:trPr>
        <w:tc>
          <w:tcPr>
            <w:tcW w:w="7345" w:type="dxa"/>
            <w:vAlign w:val="center"/>
          </w:tcPr>
          <w:p w14:paraId="5A35A1CD" w14:textId="6F355816" w:rsidR="00F51342" w:rsidRPr="00543DED" w:rsidRDefault="00F51342" w:rsidP="00543D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43DED">
              <w:rPr>
                <w:rFonts w:ascii="Arial" w:hAnsi="Arial" w:cs="Arial"/>
              </w:rPr>
              <w:t>Arrange Finance operations and legal teams to ensure a smooth and comprehensive audit.</w:t>
            </w:r>
          </w:p>
        </w:tc>
        <w:tc>
          <w:tcPr>
            <w:tcW w:w="1071" w:type="dxa"/>
            <w:vAlign w:val="center"/>
          </w:tcPr>
          <w:p w14:paraId="568D2830" w14:textId="3E3B71BA" w:rsidR="00F51342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86CE6E" wp14:editId="13AA0DFB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04B96CD" w14:textId="2BF82C8D" w:rsidR="00F51342" w:rsidRDefault="00F51342" w:rsidP="00F513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D1DEB5" wp14:editId="1059BC85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5A24361" w14:textId="77777777" w:rsidR="00FA00E6" w:rsidRDefault="00FA00E6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1ABEA935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1827CA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 w:rsidR="000858C6">
              <w:rPr>
                <w:rFonts w:ascii="Arial" w:hAnsi="Arial"/>
                <w:b/>
                <w:bCs/>
                <w:noProof/>
              </w:rPr>
              <w:t>Supervisor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382E1D">
              <w:rPr>
                <w:rFonts w:ascii="Arial" w:hAnsi="Arial"/>
                <w:b/>
                <w:noProof/>
              </w:rPr>
              <w:t>4 Part (I</w:t>
            </w:r>
            <w:r w:rsidR="004C0B24">
              <w:rPr>
                <w:rFonts w:ascii="Arial" w:hAnsi="Arial"/>
                <w:b/>
                <w:noProof/>
              </w:rPr>
              <w:t>I</w:t>
            </w:r>
            <w:r w:rsidR="00382E1D">
              <w:rPr>
                <w:rFonts w:ascii="Arial" w:hAnsi="Arial"/>
                <w:b/>
                <w:noProof/>
              </w:rPr>
              <w:t>)</w:t>
            </w:r>
          </w:p>
        </w:tc>
      </w:tr>
      <w:tr w:rsidR="00F51342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51342" w:rsidRPr="004E69FB" w:rsidRDefault="00F51342" w:rsidP="00F5134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4D4E8B84" w:rsidR="00F51342" w:rsidRPr="001827CA" w:rsidRDefault="00F51342" w:rsidP="00F51342">
            <w:pPr>
              <w:rPr>
                <w:rFonts w:cstheme="minorHAnsi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26. </w:t>
            </w:r>
            <w:r w:rsidRPr="006D7A5D">
              <w:rPr>
                <w:rFonts w:ascii="Arial" w:hAnsi="Arial" w:cs="Arial"/>
                <w:b/>
                <w:bCs/>
                <w:noProof/>
              </w:rPr>
              <w:t>Manage Monthly Annual Custom Returns and Audit</w:t>
            </w:r>
          </w:p>
        </w:tc>
      </w:tr>
      <w:tr w:rsidR="00F51342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F51342" w:rsidRPr="004E69FB" w:rsidRDefault="00F51342" w:rsidP="00F5134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F51342" w:rsidRPr="004E69FB" w:rsidRDefault="00F51342" w:rsidP="00F51342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F51342" w:rsidRPr="004E69FB" w:rsidRDefault="00F51342" w:rsidP="00F51342">
            <w:pPr>
              <w:rPr>
                <w:rFonts w:ascii="Calibri" w:hAnsi="Calibri" w:cs="Arial"/>
              </w:rPr>
            </w:pPr>
          </w:p>
          <w:p w14:paraId="35FB0B15" w14:textId="77777777" w:rsidR="00F51342" w:rsidRPr="004E69FB" w:rsidRDefault="00F51342" w:rsidP="00F5134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F51342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F51342" w:rsidRPr="004E69FB" w:rsidRDefault="00F51342" w:rsidP="00F5134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F51342" w:rsidRPr="004E69FB" w:rsidRDefault="00F51342" w:rsidP="00F51342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F51342" w:rsidRPr="004E69FB" w:rsidRDefault="00F51342" w:rsidP="00F51342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F51342" w:rsidRPr="004E69FB" w:rsidRDefault="00F51342" w:rsidP="00F51342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F9F55E" id="Rectangle 44" o:spid="_x0000_s1026" style="position:absolute;margin-left:69.2pt;margin-top:.15pt;width:14pt;height: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24E7CF" id="Rectangle 42" o:spid="_x0000_s1026" style="position:absolute;margin-left:291.15pt;margin-top:-.4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F51342" w:rsidRPr="004E69FB" w:rsidRDefault="00F51342" w:rsidP="00F51342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F51342" w:rsidRPr="004E69FB" w:rsidRDefault="00F51342" w:rsidP="00F5134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F51342" w:rsidRPr="004E69FB" w:rsidRDefault="00F51342" w:rsidP="00F51342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F51342" w:rsidRPr="004E69FB" w:rsidRDefault="00F51342" w:rsidP="00F5134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BFC72B9" w14:textId="77777777" w:rsidR="00F51342" w:rsidRPr="00543DED" w:rsidRDefault="00F5134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Prepare Monthly Customs Returns</w:t>
            </w:r>
          </w:p>
          <w:p w14:paraId="5EC9F002" w14:textId="77777777" w:rsidR="00F51342" w:rsidRPr="00543DED" w:rsidRDefault="00F5134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Prepare Annual Customs Returns</w:t>
            </w:r>
          </w:p>
          <w:p w14:paraId="04095D8A" w14:textId="77777777" w:rsidR="00F51342" w:rsidRPr="00543DED" w:rsidRDefault="00F5134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Compliance Monitoring</w:t>
            </w:r>
          </w:p>
          <w:p w14:paraId="76561E51" w14:textId="77777777" w:rsidR="00F51342" w:rsidRPr="00543DED" w:rsidRDefault="00F5134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 xml:space="preserve">Prepare for Audit </w:t>
            </w:r>
          </w:p>
          <w:p w14:paraId="56BDD6FA" w14:textId="60D6098D" w:rsidR="00465DE6" w:rsidRPr="001827CA" w:rsidRDefault="00F5134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Assist Audit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F51342" w:rsidRPr="004E69FB" w14:paraId="027C7F2A" w14:textId="77777777" w:rsidTr="00DB1E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F51342" w:rsidRPr="005C30DE" w:rsidRDefault="00F51342" w:rsidP="00F5134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FE63E7" w14:textId="4EECB2CB" w:rsidR="00F51342" w:rsidRPr="00543DED" w:rsidRDefault="00F51342" w:rsidP="00F51342">
            <w:pPr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Review and reconcile import and export transactions for the month.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1342" w:rsidRPr="004E69FB" w14:paraId="703BA1C9" w14:textId="77777777" w:rsidTr="00DB1E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F51342" w:rsidRPr="005C30DE" w:rsidRDefault="00F51342" w:rsidP="00F5134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FADCD55" w14:textId="6DD0A2D7" w:rsidR="00F51342" w:rsidRPr="00543DED" w:rsidRDefault="00F51342" w:rsidP="00F51342">
            <w:pPr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Prepare and submit monthly customs returns within the specified deadlines.</w:t>
            </w:r>
          </w:p>
        </w:tc>
        <w:tc>
          <w:tcPr>
            <w:tcW w:w="632" w:type="dxa"/>
            <w:vAlign w:val="center"/>
          </w:tcPr>
          <w:p w14:paraId="29AB3017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0D96D1C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1342" w:rsidRPr="004E69FB" w14:paraId="106C2645" w14:textId="77777777" w:rsidTr="00DB1E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F51342" w:rsidRPr="005C30DE" w:rsidRDefault="00F51342" w:rsidP="00F5134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3E58A02" w14:textId="4C28B5EF" w:rsidR="00F51342" w:rsidRPr="00543DED" w:rsidRDefault="00F51342" w:rsidP="00F51342">
            <w:pPr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Confirm all necessary customs duties, taxes, and fees are accurately calculated and paid.</w:t>
            </w:r>
          </w:p>
        </w:tc>
        <w:tc>
          <w:tcPr>
            <w:tcW w:w="632" w:type="dxa"/>
            <w:vAlign w:val="center"/>
          </w:tcPr>
          <w:p w14:paraId="37EC33D0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6EB0002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1342" w:rsidRPr="004E69FB" w14:paraId="4EBA9BCA" w14:textId="77777777" w:rsidTr="00DB1E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F51342" w:rsidRPr="005C30DE" w:rsidRDefault="00F51342" w:rsidP="00F5134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54D3A28" w14:textId="1CB50741" w:rsidR="00F51342" w:rsidRPr="00543DED" w:rsidRDefault="00F51342" w:rsidP="00F51342">
            <w:pPr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Maintain comprehensive and up-to-date records of all customs returns, audits, and related documentation.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3C3199E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1342" w:rsidRPr="004E69FB" w14:paraId="60325946" w14:textId="77777777" w:rsidTr="00DB1E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F51342" w:rsidRPr="005C30DE" w:rsidRDefault="00F51342" w:rsidP="00F5134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88EC66D" w14:textId="34B75D13" w:rsidR="00F51342" w:rsidRPr="00543DED" w:rsidRDefault="00F51342" w:rsidP="00F51342">
            <w:pPr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Compile all required information and documentation for the annual customs returns.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6EBD40A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1342" w:rsidRPr="004E69FB" w14:paraId="0C03706A" w14:textId="77777777" w:rsidTr="00DB1E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F51342" w:rsidRPr="005C30DE" w:rsidRDefault="00F51342" w:rsidP="00F5134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7421C01" w14:textId="68FB8FF0" w:rsidR="00F51342" w:rsidRPr="00543DED" w:rsidRDefault="00F51342" w:rsidP="00F51342">
            <w:pPr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Perform a comprehensive review of import and export activities for the entire year.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380B743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1342" w:rsidRPr="004E69FB" w14:paraId="4853A777" w14:textId="77777777" w:rsidTr="00DB1E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F51342" w:rsidRPr="005C30DE" w:rsidRDefault="00F51342" w:rsidP="00F5134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E5460D8" w14:textId="1497F32E" w:rsidR="00F51342" w:rsidRPr="00543DED" w:rsidRDefault="00F51342" w:rsidP="00F51342">
            <w:pPr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Prepare and submit annual customs returns, including any additional reports or disclosures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CB60F6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1342" w:rsidRPr="004E69FB" w14:paraId="45F7BDF0" w14:textId="77777777" w:rsidTr="00DB1E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F51342" w:rsidRPr="005C30DE" w:rsidRDefault="00F51342" w:rsidP="00F5134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95328C3" w14:textId="01A7B868" w:rsidR="00F51342" w:rsidRPr="00543DED" w:rsidRDefault="00F51342" w:rsidP="00F51342">
            <w:pPr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Stay informed about changes in customs regulations and adjust practices accordingly.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7E93C5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1342" w:rsidRPr="004E69FB" w14:paraId="721916F2" w14:textId="77777777" w:rsidTr="00DB1E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F51342" w:rsidRPr="005C30DE" w:rsidRDefault="00F51342" w:rsidP="00F5134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55D5EE3" w14:textId="0C704D09" w:rsidR="00F51342" w:rsidRPr="00543DED" w:rsidRDefault="00F51342" w:rsidP="00F51342">
            <w:pPr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Seek opportunities to streamline customs-related activities and improve efficiency.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6FF7ADB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1342" w:rsidRPr="004E69FB" w14:paraId="05697340" w14:textId="77777777" w:rsidTr="00DB1E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F51342" w:rsidRPr="005C30DE" w:rsidRDefault="00F51342" w:rsidP="00F5134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F6CDCC0" w14:textId="263AC4AD" w:rsidR="00F51342" w:rsidRPr="00543DED" w:rsidRDefault="00F51342" w:rsidP="00F51342">
            <w:pPr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Monitor import/export activities to ensure compliance with customs regulations.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6CE3BB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1342" w:rsidRPr="004E69FB" w14:paraId="21AEDF2F" w14:textId="77777777" w:rsidTr="00DB1E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F51342" w:rsidRPr="005C30DE" w:rsidRDefault="00F51342" w:rsidP="00F5134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6DBEAA9" w14:textId="58D88D61" w:rsidR="00F51342" w:rsidRPr="00543DED" w:rsidRDefault="00F51342" w:rsidP="00F51342">
            <w:pPr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Identify any potential issues or discrepancies and take corrective actions promptly.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A9ADA1F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1342" w:rsidRPr="004E69FB" w14:paraId="5FEF98A9" w14:textId="77777777" w:rsidTr="00DB1E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4D4BB" w14:textId="77777777" w:rsidR="00F51342" w:rsidRPr="005C30DE" w:rsidRDefault="00F51342" w:rsidP="00F5134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051EEC9" w14:textId="5DC56F8B" w:rsidR="00F51342" w:rsidRPr="00543DED" w:rsidRDefault="00F51342" w:rsidP="00F51342">
            <w:pPr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Implement internal controls and processes to minimize errors and ensure compliance with customs regulations.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BD6C46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1342" w:rsidRPr="004E69FB" w14:paraId="4E9264FA" w14:textId="77777777" w:rsidTr="00DB1E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C0866E" w14:textId="77777777" w:rsidR="00F51342" w:rsidRPr="005C30DE" w:rsidRDefault="00F51342" w:rsidP="00F5134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5F1E72D" w14:textId="2BC1DF2A" w:rsidR="00F51342" w:rsidRPr="00543DED" w:rsidRDefault="00F51342" w:rsidP="00F51342">
            <w:pPr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Follow the record retention requirements specified by customs regulations.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8F6C93A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1342" w:rsidRPr="004E69FB" w14:paraId="5FAB4D7E" w14:textId="77777777" w:rsidTr="00DB1E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138996B" w14:textId="77777777" w:rsidR="00F51342" w:rsidRPr="005C30DE" w:rsidRDefault="00F51342" w:rsidP="00F5134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3628C77" w14:textId="22FFBF8E" w:rsidR="00F51342" w:rsidRPr="00543DED" w:rsidRDefault="00F51342" w:rsidP="00F51342">
            <w:pPr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Prepare for customs audits by organizing and reviewing all relevant documentation and records.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9348A53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1342" w:rsidRPr="004E69FB" w14:paraId="20477543" w14:textId="77777777" w:rsidTr="00DB1E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C8D595" w14:textId="77777777" w:rsidR="00F51342" w:rsidRPr="005C30DE" w:rsidRDefault="00F51342" w:rsidP="00F5134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8B683CE" w14:textId="4EB58F42" w:rsidR="00F51342" w:rsidRPr="00543DED" w:rsidRDefault="00F51342" w:rsidP="00F51342">
            <w:pPr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Conduct internal audits to identify and rectify any compliance gaps or issues.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6D183C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1342" w:rsidRPr="004E69FB" w14:paraId="41F798FF" w14:textId="77777777" w:rsidTr="00DB1E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06A5F68" w14:textId="77777777" w:rsidR="00F51342" w:rsidRPr="005C30DE" w:rsidRDefault="00F51342" w:rsidP="00F5134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BDB1157" w14:textId="5B9A0837" w:rsidR="00F51342" w:rsidRPr="00543DED" w:rsidRDefault="00F51342" w:rsidP="00F51342">
            <w:pPr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Address any findings from previous audits and implement corrective actions.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F51342" w:rsidRPr="00543DED" w:rsidRDefault="00F51342" w:rsidP="00F5134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28C0DBB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1342" w:rsidRPr="004E69FB" w14:paraId="613E140B" w14:textId="77777777" w:rsidTr="00DB1E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2B55536" w14:textId="77777777" w:rsidR="00F51342" w:rsidRPr="005C30DE" w:rsidRDefault="00F51342" w:rsidP="00F5134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192EC03" w14:textId="322B8987" w:rsidR="00F51342" w:rsidRPr="00543DED" w:rsidRDefault="00F51342" w:rsidP="00F51342">
            <w:pPr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Assess and enhance internal processes and controls related to customs compliance.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74D813" w14:textId="77777777" w:rsidR="00F51342" w:rsidRPr="00543DED" w:rsidRDefault="00F51342" w:rsidP="00F513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F51342" w:rsidRPr="00543DED" w:rsidRDefault="00F51342" w:rsidP="00F513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98C9508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1342" w:rsidRPr="004E69FB" w14:paraId="3F7E3AEB" w14:textId="77777777" w:rsidTr="00DB1E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593D66B" w14:textId="77777777" w:rsidR="00F51342" w:rsidRPr="005C30DE" w:rsidRDefault="00F51342" w:rsidP="00F5134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3959A58" w14:textId="1BEF2243" w:rsidR="00F51342" w:rsidRPr="00543DED" w:rsidRDefault="00F51342" w:rsidP="00F51342">
            <w:pPr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Coordinate and facilitate customs audits conducted by customs authorities.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F51342" w:rsidRPr="00543DED" w:rsidRDefault="00F51342" w:rsidP="00F513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F51342" w:rsidRPr="00543DED" w:rsidRDefault="00F51342" w:rsidP="00F513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352EDEC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1342" w:rsidRPr="004E69FB" w14:paraId="7CD8D400" w14:textId="77777777" w:rsidTr="00DB1E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8A72E72" w14:textId="77777777" w:rsidR="00F51342" w:rsidRPr="005C30DE" w:rsidRDefault="00F51342" w:rsidP="00F5134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0ADCCE3" w14:textId="2E1B9EC9" w:rsidR="00F51342" w:rsidRPr="00543DED" w:rsidRDefault="00F51342" w:rsidP="00F51342">
            <w:pPr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 xml:space="preserve"> Provide requested documentation, records, and explanations during the audit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A1BDF" w14:textId="77777777" w:rsidR="00F51342" w:rsidRPr="00543DED" w:rsidRDefault="00F51342" w:rsidP="00F513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C1A24" w14:textId="77777777" w:rsidR="00F51342" w:rsidRPr="00543DED" w:rsidRDefault="00F51342" w:rsidP="00F513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3F3D901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1342" w:rsidRPr="004E69FB" w14:paraId="1A33C698" w14:textId="77777777" w:rsidTr="00DB1E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549FFA2" w14:textId="77777777" w:rsidR="00F51342" w:rsidRPr="005C30DE" w:rsidRDefault="00F51342" w:rsidP="00F5134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2E0B89A" w14:textId="516B0C90" w:rsidR="00F51342" w:rsidRPr="00543DED" w:rsidRDefault="00F51342" w:rsidP="00F51342">
            <w:pPr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Collaborate with relevant stakeholders.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16C21D" w14:textId="77777777" w:rsidR="00F51342" w:rsidRPr="00543DED" w:rsidRDefault="00F51342" w:rsidP="00F513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21A807" w14:textId="77777777" w:rsidR="00F51342" w:rsidRPr="00543DED" w:rsidRDefault="00F51342" w:rsidP="00F513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C37F80C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1342" w:rsidRPr="004E69FB" w14:paraId="2F50B354" w14:textId="77777777" w:rsidTr="00DB1E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015C0C9" w14:textId="77777777" w:rsidR="00F51342" w:rsidRPr="005C30DE" w:rsidRDefault="00F51342" w:rsidP="00F5134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D91D003" w14:textId="7C218837" w:rsidR="00F51342" w:rsidRPr="00543DED" w:rsidRDefault="00F51342" w:rsidP="00F51342">
            <w:pPr>
              <w:rPr>
                <w:rFonts w:ascii="Arial" w:hAnsi="Arial" w:cs="Arial"/>
                <w:sz w:val="22"/>
                <w:szCs w:val="22"/>
              </w:rPr>
            </w:pPr>
            <w:r w:rsidRPr="00543DED">
              <w:rPr>
                <w:rFonts w:ascii="Arial" w:hAnsi="Arial" w:cs="Arial"/>
                <w:sz w:val="22"/>
                <w:szCs w:val="22"/>
              </w:rPr>
              <w:t>Arrange Finance operations and legal teams to ensure a smooth and comprehensive audit.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E5D9A2" w14:textId="77777777" w:rsidR="00F51342" w:rsidRPr="00543DED" w:rsidRDefault="00F51342" w:rsidP="00F513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DAEDD3" w14:textId="77777777" w:rsidR="00F51342" w:rsidRPr="00543DED" w:rsidRDefault="00F51342" w:rsidP="00F513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AE2868E" w14:textId="77777777" w:rsidR="00F51342" w:rsidRPr="00543DED" w:rsidRDefault="00F51342" w:rsidP="00F5134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092AD746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42025D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 w:rsidR="00CB4561">
              <w:rPr>
                <w:rFonts w:ascii="Arial" w:hAnsi="Arial"/>
                <w:b/>
                <w:bCs/>
                <w:noProof/>
              </w:rPr>
              <w:t xml:space="preserve">Supervisor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CB4561">
              <w:rPr>
                <w:rFonts w:ascii="Arial" w:hAnsi="Arial"/>
                <w:b/>
                <w:noProof/>
              </w:rPr>
              <w:t>4 Part (</w:t>
            </w:r>
            <w:r w:rsidR="0042025D">
              <w:rPr>
                <w:rFonts w:ascii="Arial" w:hAnsi="Arial"/>
                <w:b/>
                <w:noProof/>
              </w:rPr>
              <w:t>I</w:t>
            </w:r>
            <w:r w:rsidR="00CB4561">
              <w:rPr>
                <w:rFonts w:ascii="Arial" w:hAnsi="Arial"/>
                <w:b/>
                <w:noProof/>
              </w:rPr>
              <w:t>I)</w:t>
            </w:r>
          </w:p>
        </w:tc>
      </w:tr>
      <w:tr w:rsidR="00F51342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51342" w:rsidRPr="004E69FB" w:rsidRDefault="00F51342" w:rsidP="00F5134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4765DBF4" w:rsidR="00F51342" w:rsidRPr="006312A6" w:rsidRDefault="00F51342" w:rsidP="00F51342">
            <w:pPr>
              <w:rPr>
                <w:rFonts w:cstheme="minorHAnsi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26. </w:t>
            </w:r>
            <w:r w:rsidRPr="006D7A5D">
              <w:rPr>
                <w:rFonts w:ascii="Arial" w:hAnsi="Arial" w:cs="Arial"/>
                <w:b/>
                <w:bCs/>
                <w:noProof/>
              </w:rPr>
              <w:t>Manage Monthly Annual Custom Returns and Audit</w:t>
            </w:r>
          </w:p>
        </w:tc>
      </w:tr>
      <w:tr w:rsidR="00F51342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F51342" w:rsidRPr="004E69FB" w:rsidRDefault="00F51342" w:rsidP="00F5134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F51342" w:rsidRPr="004E69FB" w:rsidRDefault="00F51342" w:rsidP="00F51342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F51342" w:rsidRPr="004E69FB" w:rsidRDefault="00F51342" w:rsidP="00F51342">
            <w:pPr>
              <w:rPr>
                <w:rFonts w:ascii="Calibri" w:hAnsi="Calibri" w:cs="Arial"/>
              </w:rPr>
            </w:pPr>
          </w:p>
          <w:p w14:paraId="66472E2B" w14:textId="79D8301A" w:rsidR="00F51342" w:rsidRPr="004E69FB" w:rsidRDefault="00F51342" w:rsidP="00F51342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F51342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F51342" w:rsidRPr="004E69FB" w:rsidRDefault="00F51342" w:rsidP="00F5134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F51342" w:rsidRPr="004E69FB" w:rsidRDefault="00F51342" w:rsidP="00F51342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F51342" w:rsidRPr="004E69FB" w:rsidRDefault="00F51342" w:rsidP="00F51342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F51342" w:rsidRPr="004E69FB" w:rsidRDefault="00F51342" w:rsidP="00F51342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6C27A3" id="Rectangle 41" o:spid="_x0000_s1026" style="position:absolute;margin-left:69.2pt;margin-top:.15pt;width:14pt;height: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487623" id="Rectangle 12" o:spid="_x0000_s1026" style="position:absolute;margin-left:291.15pt;margin-top:-.4pt;width:14pt;height: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F51342" w:rsidRPr="004E69FB" w:rsidRDefault="00F51342" w:rsidP="00F51342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F51342" w:rsidRPr="004E69FB" w:rsidRDefault="00F51342" w:rsidP="00F5134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F51342" w:rsidRPr="004E69FB" w:rsidRDefault="00F51342" w:rsidP="00F51342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F51342" w:rsidRPr="004E69FB" w:rsidRDefault="00F51342" w:rsidP="00F51342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B157CC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972" w:type="dxa"/>
            <w:vAlign w:val="center"/>
          </w:tcPr>
          <w:p w14:paraId="4AC7CEDC" w14:textId="70576145" w:rsidR="00465DE6" w:rsidRPr="00B157CC" w:rsidRDefault="00DA08BB" w:rsidP="00B157CC">
            <w:pPr>
              <w:pStyle w:val="Standard"/>
              <w:spacing w:line="360" w:lineRule="auto"/>
              <w:ind w:left="9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A08BB">
              <w:rPr>
                <w:rFonts w:ascii="Arial" w:hAnsi="Arial" w:cs="Arial"/>
                <w:b/>
                <w:bCs/>
                <w:sz w:val="22"/>
                <w:szCs w:val="22"/>
                <w:shd w:val="clear" w:color="auto" w:fill="F7F7F8"/>
              </w:rPr>
              <w:t>Briefly define major audit points</w:t>
            </w:r>
            <w:r>
              <w:rPr>
                <w:rFonts w:ascii="Arial" w:hAnsi="Arial" w:cs="Arial"/>
                <w:b/>
                <w:bCs/>
                <w:sz w:val="22"/>
                <w:szCs w:val="22"/>
                <w:shd w:val="clear" w:color="auto" w:fill="F7F7F8"/>
              </w:rPr>
              <w:t>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5600E9DD" w:rsidR="00465DE6" w:rsidRPr="00B157CC" w:rsidRDefault="00031CDF" w:rsidP="00B157CC">
            <w:r w:rsidRPr="00031CDF">
              <w:t>Financial Statements, Internal Controls, Expense Verification, Asset Valuation, Liabilities and Obligations, Cash and Bank Balances</w:t>
            </w: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06E33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06E33" w:rsidRPr="004E69FB" w:rsidRDefault="00406E33" w:rsidP="00406E3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1C49E40A" w:rsidR="00406E33" w:rsidRPr="009126BF" w:rsidRDefault="00D2217D" w:rsidP="00406E3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shd w:val="clear" w:color="auto" w:fill="F7F7F8"/>
              </w:rPr>
              <w:t>What are monthly</w:t>
            </w:r>
            <w:r w:rsidR="00056C48">
              <w:rPr>
                <w:rFonts w:ascii="Arial" w:hAnsi="Arial" w:cs="Arial"/>
                <w:b/>
                <w:bCs/>
                <w:sz w:val="22"/>
                <w:szCs w:val="22"/>
                <w:shd w:val="clear" w:color="auto" w:fill="F7F7F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  <w:shd w:val="clear" w:color="auto" w:fill="F7F7F8"/>
              </w:rPr>
              <w:t>export returns</w:t>
            </w:r>
            <w:r w:rsidR="00406E33">
              <w:rPr>
                <w:rFonts w:ascii="Arial" w:hAnsi="Arial" w:cs="Arial"/>
                <w:b/>
                <w:bCs/>
                <w:sz w:val="22"/>
                <w:szCs w:val="22"/>
                <w:shd w:val="clear" w:color="auto" w:fill="F7F7F8"/>
              </w:rPr>
              <w:t>?</w:t>
            </w:r>
          </w:p>
        </w:tc>
        <w:tc>
          <w:tcPr>
            <w:tcW w:w="1508" w:type="dxa"/>
            <w:vMerge w:val="restart"/>
          </w:tcPr>
          <w:p w14:paraId="691F489A" w14:textId="77777777" w:rsidR="00406E33" w:rsidRPr="004E69FB" w:rsidRDefault="00406E33" w:rsidP="00406E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06E33" w:rsidRPr="004E69FB" w:rsidRDefault="00406E33" w:rsidP="00406E33">
            <w:pPr>
              <w:rPr>
                <w:rFonts w:ascii="Calibri" w:hAnsi="Calibri" w:cs="Arial"/>
              </w:rPr>
            </w:pPr>
          </w:p>
        </w:tc>
      </w:tr>
      <w:tr w:rsidR="00406E33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06E33" w:rsidRPr="004E69FB" w:rsidRDefault="00406E33" w:rsidP="00406E3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4D8C460F" w:rsidR="00406E33" w:rsidRPr="009126BF" w:rsidRDefault="00D2217D" w:rsidP="00406E33">
            <w:pPr>
              <w:rPr>
                <w:rFonts w:ascii="Arial" w:hAnsi="Arial" w:cs="Arial"/>
                <w:sz w:val="22"/>
                <w:szCs w:val="22"/>
              </w:rPr>
            </w:pPr>
            <w:r w:rsidRPr="00D2217D">
              <w:rPr>
                <w:rFonts w:ascii="Arial" w:hAnsi="Arial" w:cs="Arial"/>
                <w:sz w:val="22"/>
                <w:szCs w:val="22"/>
              </w:rPr>
              <w:t>Transaction Details, Shipping Information, Exporter Information, Customs Declaration, Currency and Payment Terms, Regulatory Compliance, Tax and Duty Information</w:t>
            </w:r>
          </w:p>
        </w:tc>
        <w:tc>
          <w:tcPr>
            <w:tcW w:w="1508" w:type="dxa"/>
            <w:vMerge/>
          </w:tcPr>
          <w:p w14:paraId="4F64725E" w14:textId="77777777" w:rsidR="00406E33" w:rsidRPr="004E69FB" w:rsidRDefault="00406E33" w:rsidP="00406E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06E33" w:rsidRPr="004E69FB" w:rsidRDefault="00406E33" w:rsidP="00406E33">
            <w:pPr>
              <w:rPr>
                <w:rFonts w:ascii="Calibri" w:hAnsi="Calibri" w:cs="Arial"/>
              </w:rPr>
            </w:pPr>
          </w:p>
        </w:tc>
      </w:tr>
      <w:tr w:rsidR="00D2217D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D2217D" w:rsidRPr="004E69FB" w:rsidRDefault="00D2217D" w:rsidP="00D2217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4E42730F" w:rsidR="00D2217D" w:rsidRPr="00F57700" w:rsidRDefault="00D2217D" w:rsidP="00D221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shd w:val="clear" w:color="auto" w:fill="F7F7F8"/>
              </w:rPr>
              <w:t>What are Annual export returns?</w:t>
            </w:r>
          </w:p>
        </w:tc>
        <w:tc>
          <w:tcPr>
            <w:tcW w:w="1508" w:type="dxa"/>
            <w:vMerge w:val="restart"/>
          </w:tcPr>
          <w:p w14:paraId="147B74A2" w14:textId="77777777" w:rsidR="00D2217D" w:rsidRPr="004E69FB" w:rsidRDefault="00D2217D" w:rsidP="00D2217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D2217D" w:rsidRPr="004E69FB" w:rsidRDefault="00D2217D" w:rsidP="00D2217D">
            <w:pPr>
              <w:rPr>
                <w:rFonts w:ascii="Calibri" w:hAnsi="Calibri" w:cs="Arial"/>
              </w:rPr>
            </w:pPr>
          </w:p>
        </w:tc>
      </w:tr>
      <w:tr w:rsidR="00406E33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06E33" w:rsidRPr="004E69FB" w:rsidRDefault="00406E33" w:rsidP="00406E3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BAE6BB1" w14:textId="77777777" w:rsidR="00953D9E" w:rsidRPr="00127A83" w:rsidRDefault="00953D9E" w:rsidP="00953D9E">
            <w:pPr>
              <w:rPr>
                <w:rFonts w:ascii="Arial" w:hAnsi="Arial" w:cs="Arial"/>
                <w:b/>
                <w:bCs/>
              </w:rPr>
            </w:pPr>
            <w:r w:rsidRPr="00127A83">
              <w:rPr>
                <w:rFonts w:ascii="Arial" w:hAnsi="Arial" w:cs="Arial"/>
                <w:b/>
                <w:bCs/>
              </w:rPr>
              <w:t>Total Export Value:</w:t>
            </w:r>
          </w:p>
          <w:p w14:paraId="0D662332" w14:textId="77777777" w:rsidR="00953D9E" w:rsidRPr="00953D9E" w:rsidRDefault="00953D9E" w:rsidP="00953D9E">
            <w:pPr>
              <w:rPr>
                <w:rFonts w:ascii="Arial" w:hAnsi="Arial" w:cs="Arial"/>
              </w:rPr>
            </w:pPr>
            <w:r w:rsidRPr="00953D9E">
              <w:rPr>
                <w:rFonts w:ascii="Arial" w:hAnsi="Arial" w:cs="Arial"/>
              </w:rPr>
              <w:t>Sum of the values of all exported goods or services throughout the year.</w:t>
            </w:r>
          </w:p>
          <w:p w14:paraId="2260E9FE" w14:textId="77777777" w:rsidR="00953D9E" w:rsidRPr="00127A83" w:rsidRDefault="00953D9E" w:rsidP="00953D9E">
            <w:pPr>
              <w:rPr>
                <w:rFonts w:ascii="Arial" w:hAnsi="Arial" w:cs="Arial"/>
                <w:b/>
                <w:bCs/>
              </w:rPr>
            </w:pPr>
            <w:r w:rsidRPr="00127A83">
              <w:rPr>
                <w:rFonts w:ascii="Arial" w:hAnsi="Arial" w:cs="Arial"/>
                <w:b/>
                <w:bCs/>
              </w:rPr>
              <w:t>Detailed Transaction Information:</w:t>
            </w:r>
          </w:p>
          <w:p w14:paraId="7AFD6AEB" w14:textId="77777777" w:rsidR="00953D9E" w:rsidRPr="00953D9E" w:rsidRDefault="00953D9E" w:rsidP="00953D9E">
            <w:pPr>
              <w:rPr>
                <w:rFonts w:ascii="Arial" w:hAnsi="Arial" w:cs="Arial"/>
              </w:rPr>
            </w:pPr>
            <w:r w:rsidRPr="00953D9E">
              <w:rPr>
                <w:rFonts w:ascii="Arial" w:hAnsi="Arial" w:cs="Arial"/>
              </w:rPr>
              <w:t>Breakdown of exports by product or service categories.</w:t>
            </w:r>
          </w:p>
          <w:p w14:paraId="66FBBBAB" w14:textId="77777777" w:rsidR="00953D9E" w:rsidRPr="00127A83" w:rsidRDefault="00953D9E" w:rsidP="00953D9E">
            <w:pPr>
              <w:rPr>
                <w:rFonts w:ascii="Arial" w:hAnsi="Arial" w:cs="Arial"/>
                <w:b/>
                <w:bCs/>
              </w:rPr>
            </w:pPr>
            <w:r w:rsidRPr="00127A83">
              <w:rPr>
                <w:rFonts w:ascii="Arial" w:hAnsi="Arial" w:cs="Arial"/>
                <w:b/>
                <w:bCs/>
              </w:rPr>
              <w:t>Export Documentation:</w:t>
            </w:r>
          </w:p>
          <w:p w14:paraId="625B8A87" w14:textId="77777777" w:rsidR="00953D9E" w:rsidRPr="00953D9E" w:rsidRDefault="00953D9E" w:rsidP="00953D9E">
            <w:pPr>
              <w:rPr>
                <w:rFonts w:ascii="Arial" w:hAnsi="Arial" w:cs="Arial"/>
              </w:rPr>
            </w:pPr>
            <w:r w:rsidRPr="00953D9E">
              <w:rPr>
                <w:rFonts w:ascii="Arial" w:hAnsi="Arial" w:cs="Arial"/>
              </w:rPr>
              <w:t>Copies of relevant export documentation, such as commercial invoices, packing lists, and bills of lading.</w:t>
            </w:r>
          </w:p>
          <w:p w14:paraId="6CDE3D19" w14:textId="77777777" w:rsidR="00953D9E" w:rsidRPr="00127A83" w:rsidRDefault="00953D9E" w:rsidP="00953D9E">
            <w:pPr>
              <w:rPr>
                <w:rFonts w:ascii="Arial" w:hAnsi="Arial" w:cs="Arial"/>
                <w:b/>
                <w:bCs/>
              </w:rPr>
            </w:pPr>
            <w:r w:rsidRPr="00127A83">
              <w:rPr>
                <w:rFonts w:ascii="Arial" w:hAnsi="Arial" w:cs="Arial"/>
                <w:b/>
                <w:bCs/>
              </w:rPr>
              <w:t>Exporter Information:</w:t>
            </w:r>
          </w:p>
          <w:p w14:paraId="24DAE30B" w14:textId="77777777" w:rsidR="00953D9E" w:rsidRPr="00953D9E" w:rsidRDefault="00953D9E" w:rsidP="00953D9E">
            <w:pPr>
              <w:rPr>
                <w:rFonts w:ascii="Arial" w:hAnsi="Arial" w:cs="Arial"/>
              </w:rPr>
            </w:pPr>
            <w:r w:rsidRPr="00953D9E">
              <w:rPr>
                <w:rFonts w:ascii="Arial" w:hAnsi="Arial" w:cs="Arial"/>
              </w:rPr>
              <w:t>Name, address, and identification details of the exporter.</w:t>
            </w:r>
          </w:p>
          <w:p w14:paraId="7C44D351" w14:textId="77777777" w:rsidR="00953D9E" w:rsidRPr="00127A83" w:rsidRDefault="00953D9E" w:rsidP="00953D9E">
            <w:pPr>
              <w:rPr>
                <w:rFonts w:ascii="Arial" w:hAnsi="Arial" w:cs="Arial"/>
                <w:b/>
                <w:bCs/>
              </w:rPr>
            </w:pPr>
            <w:r w:rsidRPr="00127A83">
              <w:rPr>
                <w:rFonts w:ascii="Arial" w:hAnsi="Arial" w:cs="Arial"/>
                <w:b/>
                <w:bCs/>
              </w:rPr>
              <w:t>Customs Declarations:</w:t>
            </w:r>
          </w:p>
          <w:p w14:paraId="776BBEB6" w14:textId="77777777" w:rsidR="00953D9E" w:rsidRPr="00953D9E" w:rsidRDefault="00953D9E" w:rsidP="00953D9E">
            <w:pPr>
              <w:rPr>
                <w:rFonts w:ascii="Arial" w:hAnsi="Arial" w:cs="Arial"/>
              </w:rPr>
            </w:pPr>
            <w:r w:rsidRPr="00953D9E">
              <w:rPr>
                <w:rFonts w:ascii="Arial" w:hAnsi="Arial" w:cs="Arial"/>
              </w:rPr>
              <w:t>Information related to customs declarations and clearances for exported goods.</w:t>
            </w:r>
          </w:p>
          <w:p w14:paraId="7B8048B8" w14:textId="77777777" w:rsidR="00953D9E" w:rsidRPr="00171802" w:rsidRDefault="00953D9E" w:rsidP="00953D9E">
            <w:pPr>
              <w:rPr>
                <w:rFonts w:ascii="Arial" w:hAnsi="Arial" w:cs="Arial"/>
                <w:b/>
                <w:bCs/>
              </w:rPr>
            </w:pPr>
            <w:r w:rsidRPr="00171802">
              <w:rPr>
                <w:rFonts w:ascii="Arial" w:hAnsi="Arial" w:cs="Arial"/>
                <w:b/>
                <w:bCs/>
              </w:rPr>
              <w:t>Tax and Duty Information:</w:t>
            </w:r>
          </w:p>
          <w:p w14:paraId="0372BDBF" w14:textId="77777777" w:rsidR="00953D9E" w:rsidRPr="00953D9E" w:rsidRDefault="00953D9E" w:rsidP="00953D9E">
            <w:pPr>
              <w:rPr>
                <w:rFonts w:ascii="Arial" w:hAnsi="Arial" w:cs="Arial"/>
              </w:rPr>
            </w:pPr>
            <w:r w:rsidRPr="00953D9E">
              <w:rPr>
                <w:rFonts w:ascii="Arial" w:hAnsi="Arial" w:cs="Arial"/>
              </w:rPr>
              <w:t>Declaration of applicable taxes and duties.</w:t>
            </w:r>
          </w:p>
          <w:p w14:paraId="347F1276" w14:textId="63E60873" w:rsidR="00406E33" w:rsidRPr="00F57700" w:rsidRDefault="00953D9E" w:rsidP="00953D9E">
            <w:pPr>
              <w:rPr>
                <w:rFonts w:ascii="Arial" w:hAnsi="Arial" w:cs="Arial"/>
                <w:sz w:val="22"/>
                <w:szCs w:val="22"/>
              </w:rPr>
            </w:pPr>
            <w:r w:rsidRPr="00953D9E">
              <w:rPr>
                <w:rFonts w:ascii="Arial" w:hAnsi="Arial" w:cs="Arial"/>
              </w:rPr>
              <w:t>Proof of tax payments or exemptions.</w:t>
            </w:r>
          </w:p>
        </w:tc>
        <w:tc>
          <w:tcPr>
            <w:tcW w:w="1508" w:type="dxa"/>
            <w:vMerge/>
          </w:tcPr>
          <w:p w14:paraId="09F41688" w14:textId="77777777" w:rsidR="00406E33" w:rsidRPr="004E69FB" w:rsidRDefault="00406E33" w:rsidP="00406E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06E33" w:rsidRPr="004E69FB" w:rsidRDefault="00406E33" w:rsidP="00406E33">
            <w:pPr>
              <w:rPr>
                <w:rFonts w:ascii="Calibri" w:hAnsi="Calibri" w:cs="Arial"/>
              </w:rPr>
            </w:pPr>
          </w:p>
        </w:tc>
      </w:tr>
      <w:tr w:rsidR="00406E33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06E33" w:rsidRPr="004E69FB" w:rsidRDefault="00406E33" w:rsidP="00406E3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029E522F" w:rsidR="00406E33" w:rsidRPr="003A2537" w:rsidRDefault="003A2537" w:rsidP="00406E33">
            <w:pPr>
              <w:spacing w:line="276" w:lineRule="auto"/>
              <w:ind w:left="9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2537">
              <w:rPr>
                <w:rFonts w:ascii="Segoe UI" w:hAnsi="Segoe UI" w:cs="Segoe UI"/>
                <w:b/>
                <w:bCs/>
                <w:color w:val="0F0F0F"/>
              </w:rPr>
              <w:t>Name five major Compliance Monitoring?</w:t>
            </w:r>
          </w:p>
        </w:tc>
        <w:tc>
          <w:tcPr>
            <w:tcW w:w="1508" w:type="dxa"/>
            <w:vMerge w:val="restart"/>
          </w:tcPr>
          <w:p w14:paraId="6A7386CC" w14:textId="77777777" w:rsidR="00406E33" w:rsidRPr="004E69FB" w:rsidRDefault="00406E33" w:rsidP="00406E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06E33" w:rsidRPr="004E69FB" w:rsidRDefault="00406E33" w:rsidP="00406E33">
            <w:pPr>
              <w:rPr>
                <w:rFonts w:ascii="Calibri" w:hAnsi="Calibri" w:cs="Arial"/>
              </w:rPr>
            </w:pPr>
          </w:p>
        </w:tc>
      </w:tr>
      <w:tr w:rsidR="00406E33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06E33" w:rsidRPr="004E69FB" w:rsidRDefault="00406E33" w:rsidP="00406E3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3CF5700" w14:textId="77777777" w:rsidR="003A2537" w:rsidRPr="00FC7871" w:rsidRDefault="003A2537" w:rsidP="003A2537">
            <w:pPr>
              <w:rPr>
                <w:rFonts w:ascii="Arial" w:hAnsi="Arial" w:cs="Arial"/>
              </w:rPr>
            </w:pPr>
            <w:r w:rsidRPr="00FC7871">
              <w:rPr>
                <w:rFonts w:ascii="Arial" w:hAnsi="Arial" w:cs="Arial"/>
              </w:rPr>
              <w:t>Financial Compliance Monitoring</w:t>
            </w:r>
          </w:p>
          <w:p w14:paraId="2355F3C9" w14:textId="77777777" w:rsidR="003A2537" w:rsidRPr="00FC7871" w:rsidRDefault="003A2537" w:rsidP="003A2537">
            <w:pPr>
              <w:rPr>
                <w:rFonts w:ascii="Arial" w:hAnsi="Arial" w:cs="Arial"/>
                <w:sz w:val="22"/>
                <w:szCs w:val="22"/>
              </w:rPr>
            </w:pPr>
            <w:r w:rsidRPr="00FC7871">
              <w:rPr>
                <w:rFonts w:ascii="Arial" w:hAnsi="Arial" w:cs="Arial"/>
                <w:sz w:val="22"/>
                <w:szCs w:val="22"/>
              </w:rPr>
              <w:t>Monitoring financial reporting accuracy and transparency.</w:t>
            </w:r>
          </w:p>
          <w:p w14:paraId="337628B5" w14:textId="77777777" w:rsidR="003A2537" w:rsidRPr="00FC7871" w:rsidRDefault="003A2537" w:rsidP="003A2537">
            <w:pPr>
              <w:rPr>
                <w:rFonts w:ascii="Arial" w:hAnsi="Arial" w:cs="Arial"/>
                <w:sz w:val="22"/>
                <w:szCs w:val="22"/>
              </w:rPr>
            </w:pPr>
            <w:r w:rsidRPr="00FC7871">
              <w:rPr>
                <w:rFonts w:ascii="Arial" w:hAnsi="Arial" w:cs="Arial"/>
                <w:sz w:val="22"/>
                <w:szCs w:val="22"/>
              </w:rPr>
              <w:t>Verifying compliance with tax laws and regulations.</w:t>
            </w:r>
          </w:p>
          <w:p w14:paraId="5704748E" w14:textId="77777777" w:rsidR="003A2537" w:rsidRPr="00FC7871" w:rsidRDefault="003A2537" w:rsidP="003A2537">
            <w:pPr>
              <w:rPr>
                <w:rFonts w:ascii="Arial" w:hAnsi="Arial" w:cs="Arial"/>
                <w:sz w:val="22"/>
                <w:szCs w:val="22"/>
              </w:rPr>
            </w:pPr>
            <w:r w:rsidRPr="00FC7871">
              <w:rPr>
                <w:rFonts w:ascii="Arial" w:hAnsi="Arial" w:cs="Arial"/>
                <w:sz w:val="22"/>
                <w:szCs w:val="22"/>
              </w:rPr>
              <w:lastRenderedPageBreak/>
              <w:t>Data Protection and Privacy Compliance Monitoring</w:t>
            </w:r>
          </w:p>
          <w:p w14:paraId="60F84C64" w14:textId="77777777" w:rsidR="003A2537" w:rsidRPr="00FC7871" w:rsidRDefault="003A2537" w:rsidP="003A2537">
            <w:pPr>
              <w:rPr>
                <w:rFonts w:ascii="Arial" w:hAnsi="Arial" w:cs="Arial"/>
                <w:sz w:val="22"/>
                <w:szCs w:val="22"/>
              </w:rPr>
            </w:pPr>
            <w:r w:rsidRPr="00FC7871">
              <w:rPr>
                <w:rFonts w:ascii="Arial" w:hAnsi="Arial" w:cs="Arial"/>
                <w:sz w:val="22"/>
                <w:szCs w:val="22"/>
              </w:rPr>
              <w:t>Regulatory Compliance Monitoring</w:t>
            </w:r>
          </w:p>
          <w:p w14:paraId="30978C3E" w14:textId="77777777" w:rsidR="003A2537" w:rsidRPr="00FC7871" w:rsidRDefault="003A2537" w:rsidP="003A2537">
            <w:pPr>
              <w:rPr>
                <w:rFonts w:ascii="Arial" w:hAnsi="Arial" w:cs="Arial"/>
                <w:sz w:val="22"/>
                <w:szCs w:val="22"/>
              </w:rPr>
            </w:pPr>
            <w:r w:rsidRPr="00FC7871">
              <w:rPr>
                <w:rFonts w:ascii="Arial" w:hAnsi="Arial" w:cs="Arial"/>
                <w:sz w:val="22"/>
                <w:szCs w:val="22"/>
              </w:rPr>
              <w:t>Ethics and Corporate Governance Compliance Monitoring</w:t>
            </w:r>
          </w:p>
          <w:p w14:paraId="40EC004A" w14:textId="77777777" w:rsidR="003A2537" w:rsidRPr="00FC7871" w:rsidRDefault="003A2537" w:rsidP="003A2537">
            <w:pPr>
              <w:rPr>
                <w:rFonts w:ascii="Arial" w:hAnsi="Arial" w:cs="Arial"/>
                <w:sz w:val="22"/>
                <w:szCs w:val="22"/>
              </w:rPr>
            </w:pPr>
            <w:r w:rsidRPr="00FC7871">
              <w:rPr>
                <w:rFonts w:ascii="Arial" w:hAnsi="Arial" w:cs="Arial"/>
                <w:sz w:val="22"/>
                <w:szCs w:val="22"/>
              </w:rPr>
              <w:t>Environmental and Health &amp; Safety Compliance Monitoring</w:t>
            </w:r>
          </w:p>
          <w:p w14:paraId="4003FB81" w14:textId="77777777" w:rsidR="00406E33" w:rsidRPr="009126BF" w:rsidRDefault="00406E33" w:rsidP="00406E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06E33" w:rsidRPr="004E69FB" w:rsidRDefault="00406E33" w:rsidP="00406E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06E33" w:rsidRPr="004E69FB" w:rsidRDefault="00406E33" w:rsidP="00406E33">
            <w:pPr>
              <w:rPr>
                <w:rFonts w:ascii="Calibri" w:hAnsi="Calibri" w:cs="Arial"/>
              </w:rPr>
            </w:pPr>
          </w:p>
        </w:tc>
      </w:tr>
      <w:tr w:rsidR="00406E33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06E33" w:rsidRPr="004E69FB" w:rsidRDefault="00406E33" w:rsidP="00406E3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31E7B43E" w:rsidR="00406E33" w:rsidRPr="003A2537" w:rsidRDefault="003A2537" w:rsidP="003A2537">
            <w:pPr>
              <w:rPr>
                <w:rFonts w:ascii="Segoe UI" w:hAnsi="Segoe UI" w:cs="Segoe UI"/>
                <w:b/>
                <w:bCs/>
                <w:color w:val="0F0F0F"/>
              </w:rPr>
            </w:pPr>
            <w:r w:rsidRPr="003A2537">
              <w:rPr>
                <w:rFonts w:ascii="Segoe UI" w:hAnsi="Segoe UI" w:cs="Segoe UI"/>
                <w:b/>
                <w:bCs/>
                <w:color w:val="0F0F0F"/>
              </w:rPr>
              <w:t>Major point for assessing Audit</w:t>
            </w:r>
            <w:r w:rsidR="00406E33" w:rsidRPr="003A2537">
              <w:rPr>
                <w:rFonts w:ascii="Arial" w:hAnsi="Arial" w:cs="Arial"/>
                <w:b/>
                <w:bCs/>
                <w:sz w:val="22"/>
                <w:szCs w:val="22"/>
                <w:shd w:val="clear" w:color="auto" w:fill="F7F7F8"/>
              </w:rPr>
              <w:t>?</w:t>
            </w:r>
          </w:p>
        </w:tc>
        <w:tc>
          <w:tcPr>
            <w:tcW w:w="1508" w:type="dxa"/>
            <w:vMerge w:val="restart"/>
          </w:tcPr>
          <w:p w14:paraId="47C1A4D2" w14:textId="77777777" w:rsidR="00406E33" w:rsidRPr="004E69FB" w:rsidRDefault="00406E33" w:rsidP="00406E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06E33" w:rsidRPr="004E69FB" w:rsidRDefault="00406E33" w:rsidP="00406E33">
            <w:pPr>
              <w:rPr>
                <w:rFonts w:ascii="Calibri" w:hAnsi="Calibri" w:cs="Arial"/>
              </w:rPr>
            </w:pPr>
          </w:p>
        </w:tc>
      </w:tr>
      <w:tr w:rsidR="00406E33" w:rsidRPr="004E69FB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06E33" w:rsidRPr="004E69FB" w:rsidRDefault="00406E33" w:rsidP="00406E3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322AB5B9" w:rsidR="00406E33" w:rsidRPr="00F57700" w:rsidRDefault="003A2537" w:rsidP="00406E33">
            <w:pPr>
              <w:rPr>
                <w:rFonts w:ascii="Arial" w:hAnsi="Arial" w:cs="Arial"/>
                <w:sz w:val="22"/>
                <w:szCs w:val="22"/>
              </w:rPr>
            </w:pPr>
            <w:r w:rsidRPr="003A2537">
              <w:rPr>
                <w:rFonts w:ascii="Arial" w:hAnsi="Arial" w:cs="Arial"/>
                <w:sz w:val="22"/>
                <w:szCs w:val="22"/>
              </w:rPr>
              <w:t>Audit Objectives and Scope, Audit Planning, Audit Team Competence, Resource Allocation, Communication and Coordination, Risk Assessment and Response, Sampling and Testing, Compliance with Standards, Findings and Recommendations, Follow-up Procedures, Client Feedback</w:t>
            </w:r>
          </w:p>
        </w:tc>
        <w:tc>
          <w:tcPr>
            <w:tcW w:w="1508" w:type="dxa"/>
            <w:vMerge/>
          </w:tcPr>
          <w:p w14:paraId="03DF770B" w14:textId="77777777" w:rsidR="00406E33" w:rsidRPr="004E69FB" w:rsidRDefault="00406E33" w:rsidP="00406E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06E33" w:rsidRPr="004E69FB" w:rsidRDefault="00406E33" w:rsidP="00406E3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sectPr w:rsidR="00465DE6" w:rsidSect="00807729">
      <w:footerReference w:type="default" r:id="rId10"/>
      <w:pgSz w:w="11909" w:h="16834" w:code="9"/>
      <w:pgMar w:top="720" w:right="1152" w:bottom="90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3AF60" w14:textId="77777777" w:rsidR="00273BA3" w:rsidRDefault="00273BA3">
      <w:pPr>
        <w:spacing w:after="0" w:line="240" w:lineRule="auto"/>
      </w:pPr>
      <w:r>
        <w:separator/>
      </w:r>
    </w:p>
  </w:endnote>
  <w:endnote w:type="continuationSeparator" w:id="0">
    <w:p w14:paraId="3F455BA2" w14:textId="77777777" w:rsidR="00273BA3" w:rsidRDefault="00273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mbria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10061" w14:textId="77777777" w:rsidR="00273BA3" w:rsidRDefault="00273BA3">
      <w:pPr>
        <w:spacing w:after="0" w:line="240" w:lineRule="auto"/>
      </w:pPr>
      <w:r>
        <w:separator/>
      </w:r>
    </w:p>
  </w:footnote>
  <w:footnote w:type="continuationSeparator" w:id="0">
    <w:p w14:paraId="7A2456D3" w14:textId="77777777" w:rsidR="00273BA3" w:rsidRDefault="00273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72A9B"/>
    <w:multiLevelType w:val="hybridMultilevel"/>
    <w:tmpl w:val="935CDC0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4A0"/>
    <w:multiLevelType w:val="hybridMultilevel"/>
    <w:tmpl w:val="C7D86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3FF0489"/>
    <w:multiLevelType w:val="multilevel"/>
    <w:tmpl w:val="6324F110"/>
    <w:styleLink w:val="WWNum11"/>
    <w:lvl w:ilvl="0">
      <w:numFmt w:val="bullet"/>
      <w:lvlText w:val="⮚"/>
      <w:lvlJc w:val="left"/>
      <w:pPr>
        <w:ind w:left="1800" w:hanging="360"/>
      </w:pPr>
      <w:rPr>
        <w:rFonts w:ascii="Noto Sans Symbols" w:eastAsia="Noto Sans Symbols" w:hAnsi="Noto Sans Symbols" w:cs="Noto Sans Symbols"/>
        <w:sz w:val="22"/>
      </w:rPr>
    </w:lvl>
    <w:lvl w:ilvl="1"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00A9A"/>
    <w:multiLevelType w:val="hybridMultilevel"/>
    <w:tmpl w:val="9F8ADE9A"/>
    <w:lvl w:ilvl="0" w:tplc="220C874A">
      <w:start w:val="1"/>
      <w:numFmt w:val="decimal"/>
      <w:lvlText w:val="%1."/>
      <w:lvlJc w:val="left"/>
      <w:pPr>
        <w:ind w:left="72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0301BE"/>
    <w:multiLevelType w:val="hybridMultilevel"/>
    <w:tmpl w:val="F66E6D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804246">
    <w:abstractNumId w:val="7"/>
  </w:num>
  <w:num w:numId="2" w16cid:durableId="815335595">
    <w:abstractNumId w:val="2"/>
  </w:num>
  <w:num w:numId="3" w16cid:durableId="618144028">
    <w:abstractNumId w:val="20"/>
  </w:num>
  <w:num w:numId="4" w16cid:durableId="852458278">
    <w:abstractNumId w:val="5"/>
  </w:num>
  <w:num w:numId="5" w16cid:durableId="1980919991">
    <w:abstractNumId w:val="16"/>
  </w:num>
  <w:num w:numId="6" w16cid:durableId="789323365">
    <w:abstractNumId w:val="18"/>
  </w:num>
  <w:num w:numId="7" w16cid:durableId="1149443272">
    <w:abstractNumId w:val="9"/>
  </w:num>
  <w:num w:numId="8" w16cid:durableId="2056347820">
    <w:abstractNumId w:val="6"/>
  </w:num>
  <w:num w:numId="9" w16cid:durableId="1911693710">
    <w:abstractNumId w:val="0"/>
  </w:num>
  <w:num w:numId="10" w16cid:durableId="737749751">
    <w:abstractNumId w:val="14"/>
  </w:num>
  <w:num w:numId="11" w16cid:durableId="359554525">
    <w:abstractNumId w:val="4"/>
  </w:num>
  <w:num w:numId="12" w16cid:durableId="518348595">
    <w:abstractNumId w:val="11"/>
  </w:num>
  <w:num w:numId="13" w16cid:durableId="1874540941">
    <w:abstractNumId w:val="19"/>
  </w:num>
  <w:num w:numId="14" w16cid:durableId="465896986">
    <w:abstractNumId w:val="13"/>
  </w:num>
  <w:num w:numId="15" w16cid:durableId="1132671155">
    <w:abstractNumId w:val="15"/>
  </w:num>
  <w:num w:numId="16" w16cid:durableId="1562792623">
    <w:abstractNumId w:val="3"/>
  </w:num>
  <w:num w:numId="17" w16cid:durableId="1958633680">
    <w:abstractNumId w:val="17"/>
  </w:num>
  <w:num w:numId="18" w16cid:durableId="1509172693">
    <w:abstractNumId w:val="12"/>
  </w:num>
  <w:num w:numId="19" w16cid:durableId="782575795">
    <w:abstractNumId w:val="8"/>
  </w:num>
  <w:num w:numId="20" w16cid:durableId="34233813">
    <w:abstractNumId w:val="1"/>
  </w:num>
  <w:num w:numId="21" w16cid:durableId="373965361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30C63"/>
    <w:rsid w:val="00031CDF"/>
    <w:rsid w:val="000538C1"/>
    <w:rsid w:val="00056C48"/>
    <w:rsid w:val="0005701E"/>
    <w:rsid w:val="0008405F"/>
    <w:rsid w:val="000858C6"/>
    <w:rsid w:val="00087D56"/>
    <w:rsid w:val="000A0ED8"/>
    <w:rsid w:val="000B1D06"/>
    <w:rsid w:val="000B2E50"/>
    <w:rsid w:val="000C6CFF"/>
    <w:rsid w:val="000F5477"/>
    <w:rsid w:val="00104814"/>
    <w:rsid w:val="001233DC"/>
    <w:rsid w:val="00126105"/>
    <w:rsid w:val="00127A83"/>
    <w:rsid w:val="00156A15"/>
    <w:rsid w:val="00171471"/>
    <w:rsid w:val="00171802"/>
    <w:rsid w:val="001827CA"/>
    <w:rsid w:val="001A457C"/>
    <w:rsid w:val="001B0F7B"/>
    <w:rsid w:val="001B1594"/>
    <w:rsid w:val="001B4663"/>
    <w:rsid w:val="001F2033"/>
    <w:rsid w:val="0021322D"/>
    <w:rsid w:val="00237A67"/>
    <w:rsid w:val="00240F99"/>
    <w:rsid w:val="00261C2A"/>
    <w:rsid w:val="00273BA3"/>
    <w:rsid w:val="00280DE2"/>
    <w:rsid w:val="002A5D27"/>
    <w:rsid w:val="002A62FB"/>
    <w:rsid w:val="002A7FE2"/>
    <w:rsid w:val="002C7E66"/>
    <w:rsid w:val="002E249F"/>
    <w:rsid w:val="002F1B75"/>
    <w:rsid w:val="002F7C53"/>
    <w:rsid w:val="003230AE"/>
    <w:rsid w:val="00324DDA"/>
    <w:rsid w:val="00336E88"/>
    <w:rsid w:val="00382E1D"/>
    <w:rsid w:val="003853B9"/>
    <w:rsid w:val="00390C13"/>
    <w:rsid w:val="003A2537"/>
    <w:rsid w:val="003C5FCD"/>
    <w:rsid w:val="003D6AD0"/>
    <w:rsid w:val="004005ED"/>
    <w:rsid w:val="00400829"/>
    <w:rsid w:val="00406E33"/>
    <w:rsid w:val="0042025D"/>
    <w:rsid w:val="00430C46"/>
    <w:rsid w:val="004356F9"/>
    <w:rsid w:val="0045372B"/>
    <w:rsid w:val="004548FB"/>
    <w:rsid w:val="004575EE"/>
    <w:rsid w:val="00461947"/>
    <w:rsid w:val="00465DE6"/>
    <w:rsid w:val="004C0B24"/>
    <w:rsid w:val="004C1CD6"/>
    <w:rsid w:val="004C35B9"/>
    <w:rsid w:val="004C697B"/>
    <w:rsid w:val="004E4A56"/>
    <w:rsid w:val="004E5404"/>
    <w:rsid w:val="005159D1"/>
    <w:rsid w:val="0053114E"/>
    <w:rsid w:val="005325A2"/>
    <w:rsid w:val="00543DED"/>
    <w:rsid w:val="00583375"/>
    <w:rsid w:val="00587301"/>
    <w:rsid w:val="005C30DE"/>
    <w:rsid w:val="005F6929"/>
    <w:rsid w:val="00620801"/>
    <w:rsid w:val="006312A6"/>
    <w:rsid w:val="00631986"/>
    <w:rsid w:val="006647B8"/>
    <w:rsid w:val="00665710"/>
    <w:rsid w:val="00670DD5"/>
    <w:rsid w:val="006764C4"/>
    <w:rsid w:val="006838D8"/>
    <w:rsid w:val="00685515"/>
    <w:rsid w:val="00685F84"/>
    <w:rsid w:val="0068764C"/>
    <w:rsid w:val="006953E7"/>
    <w:rsid w:val="006A1596"/>
    <w:rsid w:val="006A371F"/>
    <w:rsid w:val="006B6281"/>
    <w:rsid w:val="006C1F82"/>
    <w:rsid w:val="006C43FE"/>
    <w:rsid w:val="006D7A5D"/>
    <w:rsid w:val="006E7619"/>
    <w:rsid w:val="006F118A"/>
    <w:rsid w:val="00705361"/>
    <w:rsid w:val="00705FA5"/>
    <w:rsid w:val="00716EBF"/>
    <w:rsid w:val="0073054B"/>
    <w:rsid w:val="00744CC5"/>
    <w:rsid w:val="00774EEC"/>
    <w:rsid w:val="0079381A"/>
    <w:rsid w:val="00797203"/>
    <w:rsid w:val="007C5ECF"/>
    <w:rsid w:val="007E2B50"/>
    <w:rsid w:val="007E65DF"/>
    <w:rsid w:val="007F6618"/>
    <w:rsid w:val="00801512"/>
    <w:rsid w:val="00807729"/>
    <w:rsid w:val="008141D1"/>
    <w:rsid w:val="00826CFE"/>
    <w:rsid w:val="0083399C"/>
    <w:rsid w:val="00834680"/>
    <w:rsid w:val="0084160A"/>
    <w:rsid w:val="00842C43"/>
    <w:rsid w:val="008647A7"/>
    <w:rsid w:val="008A0929"/>
    <w:rsid w:val="008D5147"/>
    <w:rsid w:val="008E3272"/>
    <w:rsid w:val="008E7BC9"/>
    <w:rsid w:val="009273DA"/>
    <w:rsid w:val="00936623"/>
    <w:rsid w:val="00941070"/>
    <w:rsid w:val="00953D9E"/>
    <w:rsid w:val="00970FD6"/>
    <w:rsid w:val="00983DE2"/>
    <w:rsid w:val="00993217"/>
    <w:rsid w:val="00993BF9"/>
    <w:rsid w:val="009E08DE"/>
    <w:rsid w:val="009F628B"/>
    <w:rsid w:val="00A0264E"/>
    <w:rsid w:val="00A343B9"/>
    <w:rsid w:val="00A45482"/>
    <w:rsid w:val="00A5007A"/>
    <w:rsid w:val="00A51653"/>
    <w:rsid w:val="00A966DB"/>
    <w:rsid w:val="00A97DD1"/>
    <w:rsid w:val="00AE36FE"/>
    <w:rsid w:val="00AF5749"/>
    <w:rsid w:val="00B157CC"/>
    <w:rsid w:val="00B2478D"/>
    <w:rsid w:val="00B642FA"/>
    <w:rsid w:val="00BA7A2A"/>
    <w:rsid w:val="00BB19E1"/>
    <w:rsid w:val="00BB58FF"/>
    <w:rsid w:val="00BD522A"/>
    <w:rsid w:val="00BD53B3"/>
    <w:rsid w:val="00BE565C"/>
    <w:rsid w:val="00BF0A41"/>
    <w:rsid w:val="00BF3FF6"/>
    <w:rsid w:val="00C0511A"/>
    <w:rsid w:val="00CA3445"/>
    <w:rsid w:val="00CA391D"/>
    <w:rsid w:val="00CA6E57"/>
    <w:rsid w:val="00CB4561"/>
    <w:rsid w:val="00CB5F70"/>
    <w:rsid w:val="00CD79B0"/>
    <w:rsid w:val="00CF685A"/>
    <w:rsid w:val="00D2217D"/>
    <w:rsid w:val="00D27123"/>
    <w:rsid w:val="00D32822"/>
    <w:rsid w:val="00D36808"/>
    <w:rsid w:val="00D52366"/>
    <w:rsid w:val="00D71F8D"/>
    <w:rsid w:val="00D911CE"/>
    <w:rsid w:val="00D92943"/>
    <w:rsid w:val="00D92BB6"/>
    <w:rsid w:val="00DA08BB"/>
    <w:rsid w:val="00DC21B9"/>
    <w:rsid w:val="00DE4078"/>
    <w:rsid w:val="00DF24AB"/>
    <w:rsid w:val="00DF24BE"/>
    <w:rsid w:val="00E14636"/>
    <w:rsid w:val="00E43960"/>
    <w:rsid w:val="00E462BC"/>
    <w:rsid w:val="00E77C7E"/>
    <w:rsid w:val="00E806EC"/>
    <w:rsid w:val="00EA3D76"/>
    <w:rsid w:val="00EA542C"/>
    <w:rsid w:val="00ED6621"/>
    <w:rsid w:val="00EE6A24"/>
    <w:rsid w:val="00F05014"/>
    <w:rsid w:val="00F050C7"/>
    <w:rsid w:val="00F11759"/>
    <w:rsid w:val="00F25384"/>
    <w:rsid w:val="00F368FA"/>
    <w:rsid w:val="00F36AAF"/>
    <w:rsid w:val="00F51342"/>
    <w:rsid w:val="00F52B23"/>
    <w:rsid w:val="00FA00E6"/>
    <w:rsid w:val="00FA6D63"/>
    <w:rsid w:val="00FA7E63"/>
    <w:rsid w:val="00FC37E2"/>
    <w:rsid w:val="00FC448A"/>
    <w:rsid w:val="00FD3D72"/>
    <w:rsid w:val="00FD490F"/>
    <w:rsid w:val="00FE30C0"/>
    <w:rsid w:val="00FE3FE2"/>
    <w:rsid w:val="00FF07F9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7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8"/>
      </w:numPr>
    </w:pPr>
  </w:style>
  <w:style w:type="paragraph" w:customStyle="1" w:styleId="LU-1">
    <w:name w:val="LU-1"/>
    <w:basedOn w:val="ListParagraph"/>
    <w:qFormat/>
    <w:rsid w:val="00CA6E57"/>
    <w:pPr>
      <w:numPr>
        <w:numId w:val="9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0"/>
      </w:numPr>
    </w:pPr>
  </w:style>
  <w:style w:type="numbering" w:customStyle="1" w:styleId="WWNum9">
    <w:name w:val="WWNum9"/>
    <w:basedOn w:val="NoList"/>
    <w:rsid w:val="00CA6E57"/>
    <w:pPr>
      <w:numPr>
        <w:numId w:val="11"/>
      </w:numPr>
    </w:pPr>
  </w:style>
  <w:style w:type="numbering" w:customStyle="1" w:styleId="WWNum7">
    <w:name w:val="WWNum7"/>
    <w:basedOn w:val="NoList"/>
    <w:rsid w:val="00CA6E57"/>
    <w:pPr>
      <w:numPr>
        <w:numId w:val="12"/>
      </w:numPr>
    </w:pPr>
  </w:style>
  <w:style w:type="numbering" w:customStyle="1" w:styleId="WWNum5">
    <w:name w:val="WWNum5"/>
    <w:basedOn w:val="NoList"/>
    <w:rsid w:val="00CA6E57"/>
    <w:pPr>
      <w:numPr>
        <w:numId w:val="13"/>
      </w:numPr>
    </w:pPr>
  </w:style>
  <w:style w:type="numbering" w:customStyle="1" w:styleId="WWNum3">
    <w:name w:val="WWNum3"/>
    <w:basedOn w:val="NoList"/>
    <w:rsid w:val="00E43960"/>
    <w:pPr>
      <w:numPr>
        <w:numId w:val="14"/>
      </w:numPr>
    </w:pPr>
  </w:style>
  <w:style w:type="numbering" w:customStyle="1" w:styleId="WWNum8">
    <w:name w:val="WWNum8"/>
    <w:basedOn w:val="NoList"/>
    <w:rsid w:val="00E43960"/>
    <w:pPr>
      <w:numPr>
        <w:numId w:val="15"/>
      </w:numPr>
    </w:pPr>
  </w:style>
  <w:style w:type="numbering" w:customStyle="1" w:styleId="WWNum6">
    <w:name w:val="WWNum6"/>
    <w:basedOn w:val="NoList"/>
    <w:rsid w:val="00E43960"/>
    <w:pPr>
      <w:numPr>
        <w:numId w:val="16"/>
      </w:numPr>
    </w:pPr>
  </w:style>
  <w:style w:type="numbering" w:customStyle="1" w:styleId="WWNum4">
    <w:name w:val="WWNum4"/>
    <w:basedOn w:val="NoList"/>
    <w:rsid w:val="00E43960"/>
    <w:pPr>
      <w:numPr>
        <w:numId w:val="17"/>
      </w:numPr>
    </w:pPr>
  </w:style>
  <w:style w:type="paragraph" w:styleId="Header">
    <w:name w:val="header"/>
    <w:basedOn w:val="Normal"/>
    <w:link w:val="HeaderChar"/>
    <w:uiPriority w:val="99"/>
    <w:unhideWhenUsed/>
    <w:rsid w:val="00807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729"/>
  </w:style>
  <w:style w:type="numbering" w:customStyle="1" w:styleId="WWNum11">
    <w:name w:val="WWNum11"/>
    <w:basedOn w:val="NoList"/>
    <w:rsid w:val="00FF07F9"/>
    <w:pPr>
      <w:numPr>
        <w:numId w:val="19"/>
      </w:numPr>
    </w:pPr>
  </w:style>
  <w:style w:type="character" w:styleId="Hyperlink">
    <w:name w:val="Hyperlink"/>
    <w:basedOn w:val="DefaultParagraphFont"/>
    <w:uiPriority w:val="99"/>
    <w:unhideWhenUsed/>
    <w:rsid w:val="00B157C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157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2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703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35364609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42357158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2439481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7427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2579101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96862831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61946064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00200496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448624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21689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10</Pages>
  <Words>1608</Words>
  <Characters>9168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45</cp:revision>
  <dcterms:created xsi:type="dcterms:W3CDTF">2023-12-13T04:17:00Z</dcterms:created>
  <dcterms:modified xsi:type="dcterms:W3CDTF">2023-12-14T06:29:00Z</dcterms:modified>
</cp:coreProperties>
</file>